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21" w:rsidRDefault="00FE2821" w:rsidP="00FE2821">
      <w:pPr>
        <w:spacing w:after="0"/>
        <w:jc w:val="center"/>
        <w:rPr>
          <w:b/>
          <w:sz w:val="30"/>
          <w:szCs w:val="30"/>
        </w:rPr>
      </w:pPr>
      <w:r w:rsidRPr="00FE2821">
        <w:rPr>
          <w:b/>
          <w:sz w:val="30"/>
          <w:szCs w:val="30"/>
        </w:rPr>
        <w:t>ZASTOS</w:t>
      </w:r>
      <w:r>
        <w:rPr>
          <w:b/>
          <w:sz w:val="30"/>
          <w:szCs w:val="30"/>
        </w:rPr>
        <w:t>OWANIE ORGANIZMÓW WSKAŹNIKOWYCH</w:t>
      </w:r>
    </w:p>
    <w:p w:rsidR="00740B1A" w:rsidRPr="00FE2821" w:rsidRDefault="00FE2821" w:rsidP="00FE2821">
      <w:pPr>
        <w:jc w:val="center"/>
        <w:rPr>
          <w:b/>
          <w:sz w:val="30"/>
          <w:szCs w:val="30"/>
        </w:rPr>
      </w:pPr>
      <w:r w:rsidRPr="00FE2821">
        <w:rPr>
          <w:b/>
          <w:sz w:val="30"/>
          <w:szCs w:val="30"/>
        </w:rPr>
        <w:t>DO BADANIA I OCENY STOPNIA SKAŻENIA GLEBY</w:t>
      </w:r>
    </w:p>
    <w:p w:rsidR="00FE2821" w:rsidRPr="00F26914" w:rsidRDefault="00FE2821">
      <w:pPr>
        <w:rPr>
          <w:b/>
          <w:sz w:val="24"/>
          <w:szCs w:val="24"/>
        </w:rPr>
      </w:pPr>
      <w:r w:rsidRPr="00F26914">
        <w:rPr>
          <w:b/>
          <w:sz w:val="24"/>
          <w:szCs w:val="24"/>
        </w:rPr>
        <w:t>Zadanie 1. Ocena aktywności enzymatycznej (</w:t>
      </w:r>
      <w:proofErr w:type="spellStart"/>
      <w:r w:rsidRPr="00F26914">
        <w:rPr>
          <w:b/>
          <w:sz w:val="24"/>
          <w:szCs w:val="24"/>
        </w:rPr>
        <w:t>dehydogenazowej</w:t>
      </w:r>
      <w:proofErr w:type="spellEnd"/>
      <w:r w:rsidRPr="00F26914">
        <w:rPr>
          <w:b/>
          <w:sz w:val="24"/>
          <w:szCs w:val="24"/>
        </w:rPr>
        <w:t>) gleby skażonej różnymi związkami chemicznymi</w:t>
      </w:r>
    </w:p>
    <w:p w:rsidR="00B03569" w:rsidRDefault="00B03569">
      <w:pPr>
        <w:rPr>
          <w:sz w:val="24"/>
          <w:szCs w:val="24"/>
        </w:rPr>
      </w:pPr>
      <w:r>
        <w:rPr>
          <w:noProof/>
          <w:lang w:eastAsia="pl-PL"/>
        </w:rPr>
        <w:drawing>
          <wp:inline distT="0" distB="0" distL="0" distR="0" wp14:anchorId="60314D1F" wp14:editId="6D1E5DB6">
            <wp:extent cx="5736841" cy="3133422"/>
            <wp:effectExtent l="0" t="0" r="16510" b="1016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E2821" w:rsidRDefault="00480EC4">
      <w:pPr>
        <w:rPr>
          <w:sz w:val="24"/>
          <w:szCs w:val="24"/>
        </w:rPr>
      </w:pPr>
      <w:r>
        <w:rPr>
          <w:sz w:val="24"/>
          <w:szCs w:val="24"/>
        </w:rPr>
        <w:t>Ryc. 1. Krzywa standardowa</w:t>
      </w:r>
    </w:p>
    <w:p w:rsidR="00480EC4" w:rsidRDefault="00480EC4">
      <w:pPr>
        <w:rPr>
          <w:sz w:val="24"/>
          <w:szCs w:val="24"/>
        </w:rPr>
      </w:pPr>
      <w:r>
        <w:rPr>
          <w:sz w:val="24"/>
          <w:szCs w:val="24"/>
        </w:rPr>
        <w:t xml:space="preserve">Tab. 1. </w:t>
      </w:r>
      <w:r w:rsidR="00C32A8C">
        <w:rPr>
          <w:sz w:val="24"/>
          <w:szCs w:val="24"/>
        </w:rPr>
        <w:t>Ab</w:t>
      </w:r>
      <w:r>
        <w:rPr>
          <w:sz w:val="24"/>
          <w:szCs w:val="24"/>
        </w:rPr>
        <w:t>sorbancja</w:t>
      </w:r>
      <w:r w:rsidR="00BB5F5F">
        <w:rPr>
          <w:sz w:val="24"/>
          <w:szCs w:val="24"/>
        </w:rPr>
        <w:t xml:space="preserve"> przy długości fali 490 </w:t>
      </w:r>
      <w:proofErr w:type="spellStart"/>
      <w:r w:rsidR="00BB5F5F">
        <w:rPr>
          <w:sz w:val="24"/>
          <w:szCs w:val="24"/>
        </w:rPr>
        <w:t>nm</w:t>
      </w:r>
      <w:proofErr w:type="spellEnd"/>
    </w:p>
    <w:tbl>
      <w:tblPr>
        <w:tblStyle w:val="Tabela-Siatka"/>
        <w:tblW w:w="9062" w:type="dxa"/>
        <w:tblLook w:val="04A0" w:firstRow="1" w:lastRow="0" w:firstColumn="1" w:lastColumn="0" w:noHBand="0" w:noVBand="1"/>
      </w:tblPr>
      <w:tblGrid>
        <w:gridCol w:w="4531"/>
        <w:gridCol w:w="4531"/>
      </w:tblGrid>
      <w:tr w:rsidR="00BB5F5F" w:rsidTr="00BB5F5F">
        <w:tc>
          <w:tcPr>
            <w:tcW w:w="4531" w:type="dxa"/>
          </w:tcPr>
          <w:p w:rsidR="00BB5F5F" w:rsidRDefault="00BB5F5F" w:rsidP="00BB5F5F">
            <w:pPr>
              <w:rPr>
                <w:sz w:val="24"/>
                <w:szCs w:val="24"/>
              </w:rPr>
            </w:pPr>
            <w:r>
              <w:rPr>
                <w:sz w:val="24"/>
                <w:szCs w:val="24"/>
              </w:rPr>
              <w:t>Badana próbka</w:t>
            </w:r>
          </w:p>
        </w:tc>
        <w:tc>
          <w:tcPr>
            <w:tcW w:w="4531" w:type="dxa"/>
          </w:tcPr>
          <w:p w:rsidR="00BB5F5F" w:rsidRDefault="00BB5F5F" w:rsidP="00BB5F5F">
            <w:pPr>
              <w:rPr>
                <w:sz w:val="24"/>
                <w:szCs w:val="24"/>
              </w:rPr>
            </w:pPr>
            <w:r>
              <w:rPr>
                <w:sz w:val="24"/>
                <w:szCs w:val="24"/>
              </w:rPr>
              <w:t>absorbancja</w:t>
            </w:r>
          </w:p>
        </w:tc>
      </w:tr>
      <w:tr w:rsidR="00BB5F5F" w:rsidTr="00BB5F5F">
        <w:tc>
          <w:tcPr>
            <w:tcW w:w="4531" w:type="dxa"/>
          </w:tcPr>
          <w:p w:rsidR="00BB5F5F" w:rsidRDefault="00BB5F5F" w:rsidP="00BB5F5F">
            <w:pPr>
              <w:rPr>
                <w:sz w:val="24"/>
                <w:szCs w:val="24"/>
              </w:rPr>
            </w:pPr>
            <w:r>
              <w:rPr>
                <w:sz w:val="24"/>
                <w:szCs w:val="24"/>
              </w:rPr>
              <w:t>Gleba kontrolna</w:t>
            </w:r>
          </w:p>
        </w:tc>
        <w:tc>
          <w:tcPr>
            <w:tcW w:w="4531" w:type="dxa"/>
          </w:tcPr>
          <w:p w:rsidR="00BB5F5F" w:rsidRDefault="00BB5F5F" w:rsidP="00BB5F5F">
            <w:pPr>
              <w:jc w:val="right"/>
              <w:rPr>
                <w:sz w:val="24"/>
                <w:szCs w:val="24"/>
              </w:rPr>
            </w:pPr>
            <w:r>
              <w:rPr>
                <w:sz w:val="24"/>
                <w:szCs w:val="24"/>
              </w:rPr>
              <w:t>0,83</w:t>
            </w:r>
          </w:p>
        </w:tc>
      </w:tr>
      <w:tr w:rsidR="00BB5F5F" w:rsidTr="00BB5F5F">
        <w:tc>
          <w:tcPr>
            <w:tcW w:w="4531" w:type="dxa"/>
          </w:tcPr>
          <w:p w:rsidR="00BB5F5F" w:rsidRDefault="00BB5F5F" w:rsidP="00BB5F5F">
            <w:pPr>
              <w:rPr>
                <w:sz w:val="24"/>
                <w:szCs w:val="24"/>
              </w:rPr>
            </w:pPr>
            <w:r>
              <w:rPr>
                <w:sz w:val="24"/>
                <w:szCs w:val="24"/>
              </w:rPr>
              <w:t>Gleba zanieczyszczona siarczanem miedzi</w:t>
            </w:r>
          </w:p>
        </w:tc>
        <w:tc>
          <w:tcPr>
            <w:tcW w:w="4531" w:type="dxa"/>
          </w:tcPr>
          <w:p w:rsidR="00BB5F5F" w:rsidRDefault="00BB5F5F" w:rsidP="00BB5F5F">
            <w:pPr>
              <w:jc w:val="right"/>
              <w:rPr>
                <w:sz w:val="24"/>
                <w:szCs w:val="24"/>
              </w:rPr>
            </w:pPr>
            <w:r>
              <w:rPr>
                <w:sz w:val="24"/>
                <w:szCs w:val="24"/>
              </w:rPr>
              <w:t>0,57</w:t>
            </w:r>
          </w:p>
        </w:tc>
      </w:tr>
      <w:tr w:rsidR="00BB5F5F" w:rsidTr="00BB5F5F">
        <w:tc>
          <w:tcPr>
            <w:tcW w:w="4531" w:type="dxa"/>
          </w:tcPr>
          <w:p w:rsidR="00BB5F5F" w:rsidRDefault="00BB5F5F" w:rsidP="00BB5F5F">
            <w:pPr>
              <w:rPr>
                <w:sz w:val="24"/>
                <w:szCs w:val="24"/>
              </w:rPr>
            </w:pPr>
            <w:r>
              <w:rPr>
                <w:sz w:val="24"/>
                <w:szCs w:val="24"/>
              </w:rPr>
              <w:t>Gleba zanieczyszczona octanem ołowiu</w:t>
            </w:r>
          </w:p>
        </w:tc>
        <w:tc>
          <w:tcPr>
            <w:tcW w:w="4531" w:type="dxa"/>
          </w:tcPr>
          <w:p w:rsidR="00BB5F5F" w:rsidRDefault="00BB5F5F" w:rsidP="00BB5F5F">
            <w:pPr>
              <w:jc w:val="right"/>
              <w:rPr>
                <w:sz w:val="24"/>
                <w:szCs w:val="24"/>
              </w:rPr>
            </w:pPr>
            <w:r>
              <w:rPr>
                <w:sz w:val="24"/>
                <w:szCs w:val="24"/>
              </w:rPr>
              <w:t>0,49</w:t>
            </w:r>
          </w:p>
        </w:tc>
      </w:tr>
      <w:tr w:rsidR="00BB5F5F" w:rsidTr="00BB5F5F">
        <w:tc>
          <w:tcPr>
            <w:tcW w:w="4531" w:type="dxa"/>
          </w:tcPr>
          <w:p w:rsidR="00BB5F5F" w:rsidRDefault="00BB5F5F" w:rsidP="00BB5F5F">
            <w:pPr>
              <w:rPr>
                <w:sz w:val="24"/>
                <w:szCs w:val="24"/>
              </w:rPr>
            </w:pPr>
            <w:r>
              <w:rPr>
                <w:sz w:val="24"/>
                <w:szCs w:val="24"/>
              </w:rPr>
              <w:t xml:space="preserve">Gleba zanieczyszczona </w:t>
            </w:r>
            <w:proofErr w:type="spellStart"/>
            <w:r>
              <w:rPr>
                <w:sz w:val="24"/>
                <w:szCs w:val="24"/>
              </w:rPr>
              <w:t>glyfosatem</w:t>
            </w:r>
            <w:proofErr w:type="spellEnd"/>
          </w:p>
        </w:tc>
        <w:tc>
          <w:tcPr>
            <w:tcW w:w="4531" w:type="dxa"/>
          </w:tcPr>
          <w:p w:rsidR="00BB5F5F" w:rsidRDefault="00BB5F5F" w:rsidP="00BB5F5F">
            <w:pPr>
              <w:jc w:val="right"/>
              <w:rPr>
                <w:sz w:val="24"/>
                <w:szCs w:val="24"/>
              </w:rPr>
            </w:pPr>
            <w:r>
              <w:rPr>
                <w:sz w:val="24"/>
                <w:szCs w:val="24"/>
              </w:rPr>
              <w:t>0,38</w:t>
            </w:r>
          </w:p>
        </w:tc>
      </w:tr>
      <w:tr w:rsidR="00BB5F5F" w:rsidTr="00BB5F5F">
        <w:tc>
          <w:tcPr>
            <w:tcW w:w="4531" w:type="dxa"/>
          </w:tcPr>
          <w:p w:rsidR="00BB5F5F" w:rsidRDefault="00BB5F5F" w:rsidP="00BB5F5F">
            <w:pPr>
              <w:rPr>
                <w:sz w:val="24"/>
                <w:szCs w:val="24"/>
              </w:rPr>
            </w:pPr>
            <w:r>
              <w:rPr>
                <w:sz w:val="24"/>
                <w:szCs w:val="24"/>
              </w:rPr>
              <w:t xml:space="preserve">Gleba zanieczyszczona </w:t>
            </w:r>
            <w:proofErr w:type="spellStart"/>
            <w:r>
              <w:rPr>
                <w:sz w:val="24"/>
                <w:szCs w:val="24"/>
              </w:rPr>
              <w:t>deltrametryną</w:t>
            </w:r>
            <w:proofErr w:type="spellEnd"/>
          </w:p>
        </w:tc>
        <w:tc>
          <w:tcPr>
            <w:tcW w:w="4531" w:type="dxa"/>
          </w:tcPr>
          <w:p w:rsidR="00BB5F5F" w:rsidRDefault="00BB5F5F" w:rsidP="00BB5F5F">
            <w:pPr>
              <w:jc w:val="right"/>
              <w:rPr>
                <w:sz w:val="24"/>
                <w:szCs w:val="24"/>
              </w:rPr>
            </w:pPr>
            <w:r>
              <w:rPr>
                <w:sz w:val="24"/>
                <w:szCs w:val="24"/>
              </w:rPr>
              <w:t>0,67</w:t>
            </w:r>
          </w:p>
        </w:tc>
      </w:tr>
    </w:tbl>
    <w:p w:rsidR="00BB5F5F" w:rsidRPr="00FE2821" w:rsidRDefault="00BB5F5F">
      <w:pPr>
        <w:rPr>
          <w:sz w:val="24"/>
          <w:szCs w:val="24"/>
        </w:rPr>
      </w:pPr>
    </w:p>
    <w:p w:rsidR="00C53FF5" w:rsidRDefault="00C53FF5">
      <w:pPr>
        <w:rPr>
          <w:b/>
          <w:sz w:val="24"/>
          <w:szCs w:val="24"/>
        </w:rPr>
      </w:pPr>
    </w:p>
    <w:p w:rsidR="00FE2821" w:rsidRPr="00F26914" w:rsidRDefault="00FE2821">
      <w:pPr>
        <w:rPr>
          <w:b/>
          <w:sz w:val="24"/>
          <w:szCs w:val="24"/>
        </w:rPr>
      </w:pPr>
      <w:r w:rsidRPr="00F26914">
        <w:rPr>
          <w:b/>
          <w:sz w:val="24"/>
          <w:szCs w:val="24"/>
        </w:rPr>
        <w:t>Zadanie 2. Wpływ zanieczyszczeń na procesy respiracji gleby</w:t>
      </w:r>
    </w:p>
    <w:p w:rsidR="00FE2821" w:rsidRDefault="00480EC4" w:rsidP="004A211F">
      <w:pPr>
        <w:spacing w:after="0" w:line="240" w:lineRule="auto"/>
        <w:rPr>
          <w:sz w:val="24"/>
          <w:szCs w:val="24"/>
        </w:rPr>
      </w:pPr>
      <w:r>
        <w:rPr>
          <w:sz w:val="24"/>
          <w:szCs w:val="24"/>
        </w:rPr>
        <w:t>Tab. 2. Objętość kwasu zużytego do miareczkowania</w:t>
      </w:r>
    </w:p>
    <w:tbl>
      <w:tblPr>
        <w:tblStyle w:val="Tabela-Siatka"/>
        <w:tblW w:w="0" w:type="auto"/>
        <w:tblLook w:val="04A0" w:firstRow="1" w:lastRow="0" w:firstColumn="1" w:lastColumn="0" w:noHBand="0" w:noVBand="1"/>
      </w:tblPr>
      <w:tblGrid>
        <w:gridCol w:w="5098"/>
        <w:gridCol w:w="1321"/>
        <w:gridCol w:w="1321"/>
        <w:gridCol w:w="1322"/>
      </w:tblGrid>
      <w:tr w:rsidR="008D39EC" w:rsidTr="008D39EC">
        <w:tc>
          <w:tcPr>
            <w:tcW w:w="5098" w:type="dxa"/>
            <w:vMerge w:val="restart"/>
          </w:tcPr>
          <w:p w:rsidR="008D39EC" w:rsidRDefault="008D39EC">
            <w:pPr>
              <w:rPr>
                <w:sz w:val="24"/>
                <w:szCs w:val="24"/>
              </w:rPr>
            </w:pPr>
            <w:r>
              <w:rPr>
                <w:sz w:val="24"/>
                <w:szCs w:val="24"/>
              </w:rPr>
              <w:t>Badana próbka</w:t>
            </w:r>
          </w:p>
        </w:tc>
        <w:tc>
          <w:tcPr>
            <w:tcW w:w="3964" w:type="dxa"/>
            <w:gridSpan w:val="3"/>
          </w:tcPr>
          <w:p w:rsidR="008D39EC" w:rsidRDefault="008D39EC">
            <w:pPr>
              <w:rPr>
                <w:sz w:val="24"/>
                <w:szCs w:val="24"/>
              </w:rPr>
            </w:pPr>
            <w:r>
              <w:rPr>
                <w:sz w:val="24"/>
                <w:szCs w:val="24"/>
              </w:rPr>
              <w:t>Objętość zużytego kwasu [ml]</w:t>
            </w:r>
          </w:p>
        </w:tc>
      </w:tr>
      <w:tr w:rsidR="008D39EC" w:rsidTr="008D39EC">
        <w:tc>
          <w:tcPr>
            <w:tcW w:w="5098" w:type="dxa"/>
            <w:vMerge/>
          </w:tcPr>
          <w:p w:rsidR="008D39EC" w:rsidRDefault="008D39EC">
            <w:pPr>
              <w:rPr>
                <w:sz w:val="24"/>
                <w:szCs w:val="24"/>
              </w:rPr>
            </w:pPr>
          </w:p>
        </w:tc>
        <w:tc>
          <w:tcPr>
            <w:tcW w:w="1321" w:type="dxa"/>
          </w:tcPr>
          <w:p w:rsidR="008D39EC" w:rsidRDefault="008D39EC">
            <w:pPr>
              <w:rPr>
                <w:sz w:val="24"/>
                <w:szCs w:val="24"/>
              </w:rPr>
            </w:pPr>
            <w:r>
              <w:rPr>
                <w:sz w:val="24"/>
                <w:szCs w:val="24"/>
              </w:rPr>
              <w:t>Próbka 1</w:t>
            </w:r>
          </w:p>
        </w:tc>
        <w:tc>
          <w:tcPr>
            <w:tcW w:w="1321" w:type="dxa"/>
          </w:tcPr>
          <w:p w:rsidR="008D39EC" w:rsidRDefault="008D39EC">
            <w:pPr>
              <w:rPr>
                <w:sz w:val="24"/>
                <w:szCs w:val="24"/>
              </w:rPr>
            </w:pPr>
            <w:r>
              <w:rPr>
                <w:sz w:val="24"/>
                <w:szCs w:val="24"/>
              </w:rPr>
              <w:t>Próbka 2</w:t>
            </w:r>
          </w:p>
        </w:tc>
        <w:tc>
          <w:tcPr>
            <w:tcW w:w="1322" w:type="dxa"/>
          </w:tcPr>
          <w:p w:rsidR="008D39EC" w:rsidRDefault="008D39EC">
            <w:pPr>
              <w:rPr>
                <w:sz w:val="24"/>
                <w:szCs w:val="24"/>
              </w:rPr>
            </w:pPr>
            <w:r>
              <w:rPr>
                <w:sz w:val="24"/>
                <w:szCs w:val="24"/>
              </w:rPr>
              <w:t>Próbka 3</w:t>
            </w:r>
          </w:p>
        </w:tc>
      </w:tr>
      <w:tr w:rsidR="008D39EC" w:rsidTr="008D39EC">
        <w:tc>
          <w:tcPr>
            <w:tcW w:w="5098" w:type="dxa"/>
          </w:tcPr>
          <w:p w:rsidR="008D39EC" w:rsidRDefault="008D39EC" w:rsidP="008D39EC">
            <w:pPr>
              <w:rPr>
                <w:sz w:val="24"/>
                <w:szCs w:val="24"/>
              </w:rPr>
            </w:pPr>
            <w:r>
              <w:rPr>
                <w:sz w:val="24"/>
                <w:szCs w:val="24"/>
              </w:rPr>
              <w:t>Ślepa odczynnikowa</w:t>
            </w:r>
          </w:p>
        </w:tc>
        <w:tc>
          <w:tcPr>
            <w:tcW w:w="1321" w:type="dxa"/>
          </w:tcPr>
          <w:p w:rsidR="008D39EC" w:rsidRDefault="004A211F" w:rsidP="004A211F">
            <w:pPr>
              <w:jc w:val="right"/>
              <w:rPr>
                <w:sz w:val="24"/>
                <w:szCs w:val="24"/>
              </w:rPr>
            </w:pPr>
            <w:r>
              <w:rPr>
                <w:sz w:val="24"/>
                <w:szCs w:val="24"/>
              </w:rPr>
              <w:t>19,9</w:t>
            </w:r>
          </w:p>
        </w:tc>
        <w:tc>
          <w:tcPr>
            <w:tcW w:w="1321" w:type="dxa"/>
          </w:tcPr>
          <w:p w:rsidR="008D39EC" w:rsidRDefault="004A211F" w:rsidP="004A211F">
            <w:pPr>
              <w:jc w:val="right"/>
              <w:rPr>
                <w:sz w:val="24"/>
                <w:szCs w:val="24"/>
              </w:rPr>
            </w:pPr>
            <w:r>
              <w:rPr>
                <w:sz w:val="24"/>
                <w:szCs w:val="24"/>
              </w:rPr>
              <w:t>19,8</w:t>
            </w:r>
          </w:p>
        </w:tc>
        <w:tc>
          <w:tcPr>
            <w:tcW w:w="1322" w:type="dxa"/>
          </w:tcPr>
          <w:p w:rsidR="008D39EC" w:rsidRDefault="004A211F" w:rsidP="004A211F">
            <w:pPr>
              <w:jc w:val="right"/>
              <w:rPr>
                <w:sz w:val="24"/>
                <w:szCs w:val="24"/>
              </w:rPr>
            </w:pPr>
            <w:r>
              <w:rPr>
                <w:sz w:val="24"/>
                <w:szCs w:val="24"/>
              </w:rPr>
              <w:t>19,7</w:t>
            </w:r>
          </w:p>
        </w:tc>
      </w:tr>
      <w:tr w:rsidR="008D39EC" w:rsidTr="008D39EC">
        <w:tc>
          <w:tcPr>
            <w:tcW w:w="5098" w:type="dxa"/>
          </w:tcPr>
          <w:p w:rsidR="008D39EC" w:rsidRDefault="008D39EC" w:rsidP="008D39EC">
            <w:pPr>
              <w:rPr>
                <w:sz w:val="24"/>
                <w:szCs w:val="24"/>
              </w:rPr>
            </w:pPr>
            <w:r>
              <w:rPr>
                <w:sz w:val="24"/>
                <w:szCs w:val="24"/>
              </w:rPr>
              <w:t>Gleba kontrolna</w:t>
            </w:r>
          </w:p>
        </w:tc>
        <w:tc>
          <w:tcPr>
            <w:tcW w:w="1321" w:type="dxa"/>
          </w:tcPr>
          <w:p w:rsidR="008D39EC" w:rsidRDefault="004A211F" w:rsidP="004A211F">
            <w:pPr>
              <w:jc w:val="right"/>
              <w:rPr>
                <w:sz w:val="24"/>
                <w:szCs w:val="24"/>
              </w:rPr>
            </w:pPr>
            <w:r>
              <w:rPr>
                <w:sz w:val="24"/>
                <w:szCs w:val="24"/>
              </w:rPr>
              <w:t>11,5</w:t>
            </w:r>
          </w:p>
        </w:tc>
        <w:tc>
          <w:tcPr>
            <w:tcW w:w="1321" w:type="dxa"/>
          </w:tcPr>
          <w:p w:rsidR="008D39EC" w:rsidRDefault="004A211F" w:rsidP="004A211F">
            <w:pPr>
              <w:jc w:val="right"/>
              <w:rPr>
                <w:sz w:val="24"/>
                <w:szCs w:val="24"/>
              </w:rPr>
            </w:pPr>
            <w:r>
              <w:rPr>
                <w:sz w:val="24"/>
                <w:szCs w:val="24"/>
              </w:rPr>
              <w:t>11,8</w:t>
            </w:r>
          </w:p>
        </w:tc>
        <w:tc>
          <w:tcPr>
            <w:tcW w:w="1322" w:type="dxa"/>
          </w:tcPr>
          <w:p w:rsidR="008D39EC" w:rsidRDefault="004A211F" w:rsidP="004A211F">
            <w:pPr>
              <w:jc w:val="right"/>
              <w:rPr>
                <w:sz w:val="24"/>
                <w:szCs w:val="24"/>
              </w:rPr>
            </w:pPr>
            <w:r>
              <w:rPr>
                <w:sz w:val="24"/>
                <w:szCs w:val="24"/>
              </w:rPr>
              <w:t>11,2</w:t>
            </w:r>
          </w:p>
        </w:tc>
      </w:tr>
      <w:tr w:rsidR="008D39EC" w:rsidTr="008D39EC">
        <w:tc>
          <w:tcPr>
            <w:tcW w:w="5098" w:type="dxa"/>
          </w:tcPr>
          <w:p w:rsidR="008D39EC" w:rsidRDefault="008D39EC" w:rsidP="008D39EC">
            <w:pPr>
              <w:rPr>
                <w:sz w:val="24"/>
                <w:szCs w:val="24"/>
              </w:rPr>
            </w:pPr>
            <w:r>
              <w:rPr>
                <w:sz w:val="24"/>
                <w:szCs w:val="24"/>
              </w:rPr>
              <w:t>Gleba zanieczyszczona siarczanem miedzi</w:t>
            </w:r>
          </w:p>
        </w:tc>
        <w:tc>
          <w:tcPr>
            <w:tcW w:w="1321" w:type="dxa"/>
          </w:tcPr>
          <w:p w:rsidR="008D39EC" w:rsidRDefault="004A211F" w:rsidP="004A211F">
            <w:pPr>
              <w:jc w:val="right"/>
              <w:rPr>
                <w:sz w:val="24"/>
                <w:szCs w:val="24"/>
              </w:rPr>
            </w:pPr>
            <w:r>
              <w:rPr>
                <w:sz w:val="24"/>
                <w:szCs w:val="24"/>
              </w:rPr>
              <w:t>18,3</w:t>
            </w:r>
          </w:p>
        </w:tc>
        <w:tc>
          <w:tcPr>
            <w:tcW w:w="1321" w:type="dxa"/>
          </w:tcPr>
          <w:p w:rsidR="008D39EC" w:rsidRDefault="004A211F" w:rsidP="004A211F">
            <w:pPr>
              <w:jc w:val="right"/>
              <w:rPr>
                <w:sz w:val="24"/>
                <w:szCs w:val="24"/>
              </w:rPr>
            </w:pPr>
            <w:r>
              <w:rPr>
                <w:sz w:val="24"/>
                <w:szCs w:val="24"/>
              </w:rPr>
              <w:t>17,9</w:t>
            </w:r>
          </w:p>
        </w:tc>
        <w:tc>
          <w:tcPr>
            <w:tcW w:w="1322" w:type="dxa"/>
          </w:tcPr>
          <w:p w:rsidR="008D39EC" w:rsidRDefault="00CD45DC" w:rsidP="004A211F">
            <w:pPr>
              <w:jc w:val="right"/>
              <w:rPr>
                <w:sz w:val="24"/>
                <w:szCs w:val="24"/>
              </w:rPr>
            </w:pPr>
            <w:r>
              <w:rPr>
                <w:sz w:val="24"/>
                <w:szCs w:val="24"/>
              </w:rPr>
              <w:t>17,8</w:t>
            </w:r>
          </w:p>
        </w:tc>
      </w:tr>
      <w:tr w:rsidR="008D39EC" w:rsidTr="008D39EC">
        <w:tc>
          <w:tcPr>
            <w:tcW w:w="5098" w:type="dxa"/>
          </w:tcPr>
          <w:p w:rsidR="008D39EC" w:rsidRDefault="008D39EC" w:rsidP="008D39EC">
            <w:pPr>
              <w:rPr>
                <w:sz w:val="24"/>
                <w:szCs w:val="24"/>
              </w:rPr>
            </w:pPr>
            <w:r>
              <w:rPr>
                <w:sz w:val="24"/>
                <w:szCs w:val="24"/>
              </w:rPr>
              <w:t>Gleba zanieczyszczona octanem ołowiu</w:t>
            </w:r>
          </w:p>
        </w:tc>
        <w:tc>
          <w:tcPr>
            <w:tcW w:w="1321" w:type="dxa"/>
          </w:tcPr>
          <w:p w:rsidR="008D39EC" w:rsidRDefault="00CD45DC" w:rsidP="004A211F">
            <w:pPr>
              <w:jc w:val="right"/>
              <w:rPr>
                <w:sz w:val="24"/>
                <w:szCs w:val="24"/>
              </w:rPr>
            </w:pPr>
            <w:r>
              <w:rPr>
                <w:sz w:val="24"/>
                <w:szCs w:val="24"/>
              </w:rPr>
              <w:t>16,0</w:t>
            </w:r>
          </w:p>
        </w:tc>
        <w:tc>
          <w:tcPr>
            <w:tcW w:w="1321" w:type="dxa"/>
          </w:tcPr>
          <w:p w:rsidR="008D39EC" w:rsidRDefault="00CD45DC" w:rsidP="004A211F">
            <w:pPr>
              <w:jc w:val="right"/>
              <w:rPr>
                <w:sz w:val="24"/>
                <w:szCs w:val="24"/>
              </w:rPr>
            </w:pPr>
            <w:r>
              <w:rPr>
                <w:sz w:val="24"/>
                <w:szCs w:val="24"/>
              </w:rPr>
              <w:t>16,5</w:t>
            </w:r>
          </w:p>
        </w:tc>
        <w:tc>
          <w:tcPr>
            <w:tcW w:w="1322" w:type="dxa"/>
          </w:tcPr>
          <w:p w:rsidR="008D39EC" w:rsidRDefault="00CD45DC" w:rsidP="004A211F">
            <w:pPr>
              <w:jc w:val="right"/>
              <w:rPr>
                <w:sz w:val="24"/>
                <w:szCs w:val="24"/>
              </w:rPr>
            </w:pPr>
            <w:r>
              <w:rPr>
                <w:sz w:val="24"/>
                <w:szCs w:val="24"/>
              </w:rPr>
              <w:t>16,2</w:t>
            </w:r>
          </w:p>
        </w:tc>
      </w:tr>
      <w:tr w:rsidR="008D39EC" w:rsidTr="008D39EC">
        <w:tc>
          <w:tcPr>
            <w:tcW w:w="5098" w:type="dxa"/>
          </w:tcPr>
          <w:p w:rsidR="008D39EC" w:rsidRDefault="008D39EC" w:rsidP="008D39EC">
            <w:pPr>
              <w:rPr>
                <w:sz w:val="24"/>
                <w:szCs w:val="24"/>
              </w:rPr>
            </w:pPr>
            <w:r>
              <w:rPr>
                <w:sz w:val="24"/>
                <w:szCs w:val="24"/>
              </w:rPr>
              <w:t xml:space="preserve">Gleba zanieczyszczona </w:t>
            </w:r>
            <w:proofErr w:type="spellStart"/>
            <w:r>
              <w:rPr>
                <w:sz w:val="24"/>
                <w:szCs w:val="24"/>
              </w:rPr>
              <w:t>glyfosatem</w:t>
            </w:r>
            <w:proofErr w:type="spellEnd"/>
          </w:p>
        </w:tc>
        <w:tc>
          <w:tcPr>
            <w:tcW w:w="1321" w:type="dxa"/>
          </w:tcPr>
          <w:p w:rsidR="008D39EC" w:rsidRDefault="00CD45DC" w:rsidP="004A211F">
            <w:pPr>
              <w:jc w:val="right"/>
              <w:rPr>
                <w:sz w:val="24"/>
                <w:szCs w:val="24"/>
              </w:rPr>
            </w:pPr>
            <w:r>
              <w:rPr>
                <w:sz w:val="24"/>
                <w:szCs w:val="24"/>
              </w:rPr>
              <w:t>9,9</w:t>
            </w:r>
          </w:p>
        </w:tc>
        <w:tc>
          <w:tcPr>
            <w:tcW w:w="1321" w:type="dxa"/>
          </w:tcPr>
          <w:p w:rsidR="008D39EC" w:rsidRDefault="00CD45DC" w:rsidP="004A211F">
            <w:pPr>
              <w:jc w:val="right"/>
              <w:rPr>
                <w:sz w:val="24"/>
                <w:szCs w:val="24"/>
              </w:rPr>
            </w:pPr>
            <w:r>
              <w:rPr>
                <w:sz w:val="24"/>
                <w:szCs w:val="24"/>
              </w:rPr>
              <w:t>10,3</w:t>
            </w:r>
          </w:p>
        </w:tc>
        <w:tc>
          <w:tcPr>
            <w:tcW w:w="1322" w:type="dxa"/>
          </w:tcPr>
          <w:p w:rsidR="008D39EC" w:rsidRDefault="00CD45DC" w:rsidP="004A211F">
            <w:pPr>
              <w:jc w:val="right"/>
              <w:rPr>
                <w:sz w:val="24"/>
                <w:szCs w:val="24"/>
              </w:rPr>
            </w:pPr>
            <w:r>
              <w:rPr>
                <w:sz w:val="24"/>
                <w:szCs w:val="24"/>
              </w:rPr>
              <w:t>10,6</w:t>
            </w:r>
          </w:p>
        </w:tc>
      </w:tr>
      <w:tr w:rsidR="008D39EC" w:rsidTr="008D39EC">
        <w:tc>
          <w:tcPr>
            <w:tcW w:w="5098" w:type="dxa"/>
          </w:tcPr>
          <w:p w:rsidR="008D39EC" w:rsidRDefault="008D39EC" w:rsidP="008D39EC">
            <w:pPr>
              <w:rPr>
                <w:sz w:val="24"/>
                <w:szCs w:val="24"/>
              </w:rPr>
            </w:pPr>
            <w:r>
              <w:rPr>
                <w:sz w:val="24"/>
                <w:szCs w:val="24"/>
              </w:rPr>
              <w:t xml:space="preserve">Gleba zanieczyszczona </w:t>
            </w:r>
            <w:proofErr w:type="spellStart"/>
            <w:r>
              <w:rPr>
                <w:sz w:val="24"/>
                <w:szCs w:val="24"/>
              </w:rPr>
              <w:t>deltrametryną</w:t>
            </w:r>
            <w:proofErr w:type="spellEnd"/>
          </w:p>
        </w:tc>
        <w:tc>
          <w:tcPr>
            <w:tcW w:w="1321" w:type="dxa"/>
          </w:tcPr>
          <w:p w:rsidR="008D39EC" w:rsidRDefault="00CD45DC" w:rsidP="004A211F">
            <w:pPr>
              <w:jc w:val="right"/>
              <w:rPr>
                <w:sz w:val="24"/>
                <w:szCs w:val="24"/>
              </w:rPr>
            </w:pPr>
            <w:r>
              <w:rPr>
                <w:sz w:val="24"/>
                <w:szCs w:val="24"/>
              </w:rPr>
              <w:t>8,2</w:t>
            </w:r>
          </w:p>
        </w:tc>
        <w:tc>
          <w:tcPr>
            <w:tcW w:w="1321" w:type="dxa"/>
          </w:tcPr>
          <w:p w:rsidR="008D39EC" w:rsidRDefault="00CD45DC" w:rsidP="004A211F">
            <w:pPr>
              <w:jc w:val="right"/>
              <w:rPr>
                <w:sz w:val="24"/>
                <w:szCs w:val="24"/>
              </w:rPr>
            </w:pPr>
            <w:r>
              <w:rPr>
                <w:sz w:val="24"/>
                <w:szCs w:val="24"/>
              </w:rPr>
              <w:t>7,9</w:t>
            </w:r>
          </w:p>
        </w:tc>
        <w:tc>
          <w:tcPr>
            <w:tcW w:w="1322" w:type="dxa"/>
          </w:tcPr>
          <w:p w:rsidR="008D39EC" w:rsidRDefault="00CD45DC" w:rsidP="004A211F">
            <w:pPr>
              <w:jc w:val="right"/>
              <w:rPr>
                <w:sz w:val="24"/>
                <w:szCs w:val="24"/>
              </w:rPr>
            </w:pPr>
            <w:r>
              <w:rPr>
                <w:sz w:val="24"/>
                <w:szCs w:val="24"/>
              </w:rPr>
              <w:t>7,7</w:t>
            </w:r>
          </w:p>
        </w:tc>
      </w:tr>
    </w:tbl>
    <w:p w:rsidR="00480EC4" w:rsidRDefault="00480EC4">
      <w:pPr>
        <w:rPr>
          <w:sz w:val="24"/>
          <w:szCs w:val="24"/>
        </w:rPr>
      </w:pPr>
    </w:p>
    <w:p w:rsidR="00F26914" w:rsidRDefault="00F26914" w:rsidP="0003097D">
      <w:pPr>
        <w:ind w:firstLine="708"/>
        <w:jc w:val="both"/>
        <w:rPr>
          <w:sz w:val="24"/>
          <w:szCs w:val="24"/>
        </w:rPr>
      </w:pPr>
      <w:r>
        <w:rPr>
          <w:sz w:val="24"/>
          <w:szCs w:val="24"/>
        </w:rPr>
        <w:t>W tym przypadku, po wyliczeniu ilości wydzielonego dwutlenku węgla można obliczyć średnią, odchylenie standardowe oraz sprawdzić statystyczną istotność różnic między nimi, np. testem ANOVA. Gdyby chcieli się Państwo ograniczyć do sprawdzenia, czy różnica między 2 próbkami (np. badaną i kontrolną) jest statystycznie istotne, wówczas mogliby Państwo zastosować test t-Studenta. Na tych danych można też potrenować komendy blokowe Excela. Wyniki można przedstawić na wykresach słupkowych (średnia i odchylenie)</w:t>
      </w:r>
      <w:r w:rsidR="0003097D">
        <w:rPr>
          <w:sz w:val="24"/>
          <w:szCs w:val="24"/>
        </w:rPr>
        <w:t>.</w:t>
      </w:r>
    </w:p>
    <w:p w:rsidR="00C53FF5" w:rsidRDefault="00C53FF5" w:rsidP="0003097D">
      <w:pPr>
        <w:ind w:firstLine="708"/>
        <w:jc w:val="both"/>
        <w:rPr>
          <w:sz w:val="24"/>
          <w:szCs w:val="24"/>
        </w:rPr>
      </w:pPr>
    </w:p>
    <w:p w:rsidR="00FE2821" w:rsidRPr="00F26914" w:rsidRDefault="00FE2821" w:rsidP="00F26914">
      <w:pPr>
        <w:jc w:val="both"/>
        <w:rPr>
          <w:b/>
          <w:sz w:val="24"/>
          <w:szCs w:val="24"/>
        </w:rPr>
      </w:pPr>
      <w:r w:rsidRPr="00F26914">
        <w:rPr>
          <w:b/>
          <w:sz w:val="24"/>
          <w:szCs w:val="24"/>
        </w:rPr>
        <w:t xml:space="preserve">Zadanie 3. Test hamowania wzrostu na przykładzie roślin: jęczmień </w:t>
      </w:r>
      <w:proofErr w:type="spellStart"/>
      <w:r w:rsidRPr="00F26914">
        <w:rPr>
          <w:b/>
          <w:i/>
          <w:sz w:val="24"/>
          <w:szCs w:val="24"/>
        </w:rPr>
        <w:t>Horodeum</w:t>
      </w:r>
      <w:proofErr w:type="spellEnd"/>
      <w:r w:rsidRPr="00F26914">
        <w:rPr>
          <w:b/>
          <w:i/>
          <w:sz w:val="24"/>
          <w:szCs w:val="24"/>
        </w:rPr>
        <w:t xml:space="preserve"> </w:t>
      </w:r>
      <w:proofErr w:type="spellStart"/>
      <w:r w:rsidRPr="00F26914">
        <w:rPr>
          <w:b/>
          <w:i/>
          <w:sz w:val="24"/>
          <w:szCs w:val="24"/>
        </w:rPr>
        <w:t>vulgare</w:t>
      </w:r>
      <w:proofErr w:type="spellEnd"/>
      <w:r w:rsidRPr="00F26914">
        <w:rPr>
          <w:b/>
          <w:sz w:val="24"/>
          <w:szCs w:val="24"/>
        </w:rPr>
        <w:t xml:space="preserve">, żyto zwyczajne </w:t>
      </w:r>
      <w:proofErr w:type="spellStart"/>
      <w:r w:rsidRPr="00F26914">
        <w:rPr>
          <w:b/>
          <w:i/>
          <w:sz w:val="24"/>
          <w:szCs w:val="24"/>
        </w:rPr>
        <w:t>Secale</w:t>
      </w:r>
      <w:proofErr w:type="spellEnd"/>
      <w:r w:rsidRPr="00F26914">
        <w:rPr>
          <w:b/>
          <w:i/>
          <w:sz w:val="24"/>
          <w:szCs w:val="24"/>
        </w:rPr>
        <w:t xml:space="preserve"> </w:t>
      </w:r>
      <w:proofErr w:type="spellStart"/>
      <w:r w:rsidRPr="00F26914">
        <w:rPr>
          <w:b/>
          <w:i/>
          <w:sz w:val="24"/>
          <w:szCs w:val="24"/>
        </w:rPr>
        <w:t>cereale</w:t>
      </w:r>
      <w:proofErr w:type="spellEnd"/>
      <w:r w:rsidRPr="00F26914">
        <w:rPr>
          <w:b/>
          <w:sz w:val="24"/>
          <w:szCs w:val="24"/>
        </w:rPr>
        <w:t xml:space="preserve">, łubin wąskolistny </w:t>
      </w:r>
      <w:proofErr w:type="spellStart"/>
      <w:r w:rsidRPr="00F26914">
        <w:rPr>
          <w:b/>
          <w:i/>
          <w:sz w:val="24"/>
          <w:szCs w:val="24"/>
        </w:rPr>
        <w:t>Lupinus</w:t>
      </w:r>
      <w:proofErr w:type="spellEnd"/>
      <w:r w:rsidRPr="00F26914">
        <w:rPr>
          <w:b/>
          <w:i/>
          <w:sz w:val="24"/>
          <w:szCs w:val="24"/>
        </w:rPr>
        <w:t xml:space="preserve"> </w:t>
      </w:r>
      <w:proofErr w:type="spellStart"/>
      <w:r w:rsidRPr="00F26914">
        <w:rPr>
          <w:b/>
          <w:i/>
          <w:sz w:val="24"/>
          <w:szCs w:val="24"/>
        </w:rPr>
        <w:t>angustifolius</w:t>
      </w:r>
      <w:proofErr w:type="spellEnd"/>
    </w:p>
    <w:p w:rsidR="00FE2821" w:rsidRDefault="006723C0" w:rsidP="00D264CA">
      <w:pPr>
        <w:spacing w:after="0"/>
        <w:rPr>
          <w:sz w:val="24"/>
          <w:szCs w:val="24"/>
        </w:rPr>
      </w:pPr>
      <w:r>
        <w:rPr>
          <w:sz w:val="24"/>
          <w:szCs w:val="24"/>
        </w:rPr>
        <w:t>Tab. 3. Długości korzeni</w:t>
      </w:r>
      <w:r w:rsidR="00A40605">
        <w:rPr>
          <w:sz w:val="24"/>
          <w:szCs w:val="24"/>
        </w:rPr>
        <w:t xml:space="preserve"> roślin eksponowanych na działanie siarczanu miedzi</w:t>
      </w:r>
    </w:p>
    <w:tbl>
      <w:tblPr>
        <w:tblStyle w:val="Tabela-Siatka"/>
        <w:tblW w:w="0" w:type="auto"/>
        <w:tblLook w:val="04A0" w:firstRow="1" w:lastRow="0" w:firstColumn="1" w:lastColumn="0" w:noHBand="0" w:noVBand="1"/>
      </w:tblPr>
      <w:tblGrid>
        <w:gridCol w:w="1413"/>
        <w:gridCol w:w="2549"/>
        <w:gridCol w:w="2550"/>
        <w:gridCol w:w="2550"/>
      </w:tblGrid>
      <w:tr w:rsidR="00A40605" w:rsidTr="00D264CA">
        <w:tc>
          <w:tcPr>
            <w:tcW w:w="1413" w:type="dxa"/>
            <w:vMerge w:val="restart"/>
          </w:tcPr>
          <w:p w:rsidR="00A40605" w:rsidRDefault="00A40605">
            <w:pPr>
              <w:rPr>
                <w:sz w:val="24"/>
                <w:szCs w:val="24"/>
              </w:rPr>
            </w:pPr>
            <w:r>
              <w:rPr>
                <w:sz w:val="24"/>
                <w:szCs w:val="24"/>
              </w:rPr>
              <w:t xml:space="preserve">Stężenie [g/kg </w:t>
            </w:r>
            <w:proofErr w:type="spellStart"/>
            <w:r>
              <w:rPr>
                <w:sz w:val="24"/>
                <w:szCs w:val="24"/>
              </w:rPr>
              <w:t>s.m</w:t>
            </w:r>
            <w:proofErr w:type="spellEnd"/>
            <w:r>
              <w:rPr>
                <w:sz w:val="24"/>
                <w:szCs w:val="24"/>
              </w:rPr>
              <w:t>.]</w:t>
            </w:r>
          </w:p>
        </w:tc>
        <w:tc>
          <w:tcPr>
            <w:tcW w:w="7649" w:type="dxa"/>
            <w:gridSpan w:val="3"/>
          </w:tcPr>
          <w:p w:rsidR="00A40605" w:rsidRDefault="00A40605">
            <w:pPr>
              <w:rPr>
                <w:sz w:val="24"/>
                <w:szCs w:val="24"/>
              </w:rPr>
            </w:pPr>
            <w:r>
              <w:rPr>
                <w:sz w:val="24"/>
                <w:szCs w:val="24"/>
              </w:rPr>
              <w:t>Długości korzeni poszczególnych siewek [mm]</w:t>
            </w:r>
          </w:p>
        </w:tc>
      </w:tr>
      <w:tr w:rsidR="00A40605" w:rsidTr="00D264CA">
        <w:tc>
          <w:tcPr>
            <w:tcW w:w="1413" w:type="dxa"/>
            <w:vMerge/>
          </w:tcPr>
          <w:p w:rsidR="00A40605" w:rsidRDefault="00A40605">
            <w:pPr>
              <w:rPr>
                <w:sz w:val="24"/>
                <w:szCs w:val="24"/>
              </w:rPr>
            </w:pPr>
          </w:p>
        </w:tc>
        <w:tc>
          <w:tcPr>
            <w:tcW w:w="2549" w:type="dxa"/>
          </w:tcPr>
          <w:p w:rsidR="00A40605" w:rsidRDefault="00D264CA">
            <w:pPr>
              <w:rPr>
                <w:sz w:val="24"/>
                <w:szCs w:val="24"/>
              </w:rPr>
            </w:pPr>
            <w:r>
              <w:rPr>
                <w:sz w:val="24"/>
                <w:szCs w:val="24"/>
              </w:rPr>
              <w:t>jęczmień</w:t>
            </w:r>
          </w:p>
        </w:tc>
        <w:tc>
          <w:tcPr>
            <w:tcW w:w="2550" w:type="dxa"/>
          </w:tcPr>
          <w:p w:rsidR="00A40605" w:rsidRDefault="00D264CA">
            <w:pPr>
              <w:rPr>
                <w:sz w:val="24"/>
                <w:szCs w:val="24"/>
              </w:rPr>
            </w:pPr>
            <w:r>
              <w:rPr>
                <w:sz w:val="24"/>
                <w:szCs w:val="24"/>
              </w:rPr>
              <w:t>żyto</w:t>
            </w:r>
          </w:p>
        </w:tc>
        <w:tc>
          <w:tcPr>
            <w:tcW w:w="2550" w:type="dxa"/>
          </w:tcPr>
          <w:p w:rsidR="00A40605" w:rsidRDefault="006723C0">
            <w:pPr>
              <w:rPr>
                <w:sz w:val="24"/>
                <w:szCs w:val="24"/>
              </w:rPr>
            </w:pPr>
            <w:r>
              <w:rPr>
                <w:sz w:val="24"/>
                <w:szCs w:val="24"/>
              </w:rPr>
              <w:t>Ł</w:t>
            </w:r>
            <w:r w:rsidR="00D264CA">
              <w:rPr>
                <w:sz w:val="24"/>
                <w:szCs w:val="24"/>
              </w:rPr>
              <w:t>ubin</w:t>
            </w:r>
          </w:p>
        </w:tc>
      </w:tr>
      <w:tr w:rsidR="00A40605" w:rsidTr="00D264CA">
        <w:tc>
          <w:tcPr>
            <w:tcW w:w="1413" w:type="dxa"/>
          </w:tcPr>
          <w:p w:rsidR="00A40605" w:rsidRDefault="00D264CA" w:rsidP="002412E2">
            <w:pPr>
              <w:jc w:val="right"/>
              <w:rPr>
                <w:sz w:val="24"/>
                <w:szCs w:val="24"/>
              </w:rPr>
            </w:pPr>
            <w:r>
              <w:rPr>
                <w:sz w:val="24"/>
                <w:szCs w:val="24"/>
              </w:rPr>
              <w:t>0,000</w:t>
            </w:r>
          </w:p>
        </w:tc>
        <w:tc>
          <w:tcPr>
            <w:tcW w:w="2549" w:type="dxa"/>
          </w:tcPr>
          <w:p w:rsidR="00A40605" w:rsidRDefault="00D264CA">
            <w:pPr>
              <w:rPr>
                <w:sz w:val="24"/>
                <w:szCs w:val="24"/>
              </w:rPr>
            </w:pPr>
            <w:r>
              <w:rPr>
                <w:sz w:val="24"/>
                <w:szCs w:val="24"/>
              </w:rPr>
              <w:t>19, 21, 22, 23, 22, 22, 17, 21, 20, 21</w:t>
            </w:r>
          </w:p>
        </w:tc>
        <w:tc>
          <w:tcPr>
            <w:tcW w:w="2550" w:type="dxa"/>
          </w:tcPr>
          <w:p w:rsidR="00A40605" w:rsidRDefault="00D264CA">
            <w:pPr>
              <w:rPr>
                <w:sz w:val="24"/>
                <w:szCs w:val="24"/>
              </w:rPr>
            </w:pPr>
            <w:r>
              <w:rPr>
                <w:sz w:val="24"/>
                <w:szCs w:val="24"/>
              </w:rPr>
              <w:t>22, 23, 24, 24, 23, 22, 25, 24, 26, 23</w:t>
            </w:r>
          </w:p>
        </w:tc>
        <w:tc>
          <w:tcPr>
            <w:tcW w:w="2550" w:type="dxa"/>
          </w:tcPr>
          <w:p w:rsidR="00A40605" w:rsidRDefault="00D264CA">
            <w:pPr>
              <w:rPr>
                <w:sz w:val="24"/>
                <w:szCs w:val="24"/>
              </w:rPr>
            </w:pPr>
            <w:r>
              <w:rPr>
                <w:sz w:val="24"/>
                <w:szCs w:val="24"/>
              </w:rPr>
              <w:t>15, 18, 17, 16, 17, 16, 16, 18, 16, 18</w:t>
            </w:r>
          </w:p>
        </w:tc>
      </w:tr>
      <w:tr w:rsidR="00A40605" w:rsidTr="00D264CA">
        <w:tc>
          <w:tcPr>
            <w:tcW w:w="1413" w:type="dxa"/>
          </w:tcPr>
          <w:p w:rsidR="00A40605" w:rsidRDefault="00D264CA" w:rsidP="002412E2">
            <w:pPr>
              <w:jc w:val="right"/>
              <w:rPr>
                <w:sz w:val="24"/>
                <w:szCs w:val="24"/>
              </w:rPr>
            </w:pPr>
            <w:r>
              <w:rPr>
                <w:sz w:val="24"/>
                <w:szCs w:val="24"/>
              </w:rPr>
              <w:t>3,125</w:t>
            </w:r>
          </w:p>
        </w:tc>
        <w:tc>
          <w:tcPr>
            <w:tcW w:w="2549" w:type="dxa"/>
          </w:tcPr>
          <w:p w:rsidR="00A40605" w:rsidRDefault="00D264CA">
            <w:pPr>
              <w:rPr>
                <w:sz w:val="24"/>
                <w:szCs w:val="24"/>
              </w:rPr>
            </w:pPr>
            <w:r>
              <w:rPr>
                <w:sz w:val="24"/>
                <w:szCs w:val="24"/>
              </w:rPr>
              <w:t>20, 20, 21, 24, 23, 21, 18, 22, 18, 21</w:t>
            </w:r>
          </w:p>
        </w:tc>
        <w:tc>
          <w:tcPr>
            <w:tcW w:w="2550" w:type="dxa"/>
          </w:tcPr>
          <w:p w:rsidR="00A40605" w:rsidRDefault="00D264CA">
            <w:pPr>
              <w:rPr>
                <w:sz w:val="24"/>
                <w:szCs w:val="24"/>
              </w:rPr>
            </w:pPr>
            <w:r>
              <w:rPr>
                <w:sz w:val="24"/>
                <w:szCs w:val="24"/>
              </w:rPr>
              <w:t xml:space="preserve">23, 24, 24, 25, 23, 21, 24, 24, 25, </w:t>
            </w:r>
            <w:r w:rsidR="00B82C5A">
              <w:rPr>
                <w:sz w:val="24"/>
                <w:szCs w:val="24"/>
              </w:rPr>
              <w:t>20</w:t>
            </w:r>
          </w:p>
        </w:tc>
        <w:tc>
          <w:tcPr>
            <w:tcW w:w="2550" w:type="dxa"/>
          </w:tcPr>
          <w:p w:rsidR="00A40605" w:rsidRDefault="00B82C5A">
            <w:pPr>
              <w:rPr>
                <w:sz w:val="24"/>
                <w:szCs w:val="24"/>
              </w:rPr>
            </w:pPr>
            <w:r>
              <w:rPr>
                <w:sz w:val="24"/>
                <w:szCs w:val="24"/>
              </w:rPr>
              <w:t>14, 17, 16, 15, 18, 15, 16, 17, 17, 16</w:t>
            </w:r>
          </w:p>
        </w:tc>
      </w:tr>
      <w:tr w:rsidR="00A40605" w:rsidTr="00D264CA">
        <w:tc>
          <w:tcPr>
            <w:tcW w:w="1413" w:type="dxa"/>
          </w:tcPr>
          <w:p w:rsidR="00A40605" w:rsidRDefault="00D264CA" w:rsidP="002412E2">
            <w:pPr>
              <w:jc w:val="right"/>
              <w:rPr>
                <w:sz w:val="24"/>
                <w:szCs w:val="24"/>
              </w:rPr>
            </w:pPr>
            <w:r>
              <w:rPr>
                <w:sz w:val="24"/>
                <w:szCs w:val="24"/>
              </w:rPr>
              <w:t>6,250</w:t>
            </w:r>
          </w:p>
        </w:tc>
        <w:tc>
          <w:tcPr>
            <w:tcW w:w="2549" w:type="dxa"/>
          </w:tcPr>
          <w:p w:rsidR="00A40605" w:rsidRDefault="00B82C5A">
            <w:pPr>
              <w:rPr>
                <w:sz w:val="24"/>
                <w:szCs w:val="24"/>
              </w:rPr>
            </w:pPr>
            <w:r>
              <w:rPr>
                <w:sz w:val="24"/>
                <w:szCs w:val="24"/>
              </w:rPr>
              <w:t>19, 20, 20, 23, 22, 22, 17, 22, 17, 22</w:t>
            </w:r>
          </w:p>
        </w:tc>
        <w:tc>
          <w:tcPr>
            <w:tcW w:w="2550" w:type="dxa"/>
          </w:tcPr>
          <w:p w:rsidR="00A40605" w:rsidRDefault="00B82C5A">
            <w:pPr>
              <w:rPr>
                <w:sz w:val="24"/>
                <w:szCs w:val="24"/>
              </w:rPr>
            </w:pPr>
            <w:r>
              <w:rPr>
                <w:sz w:val="24"/>
                <w:szCs w:val="24"/>
              </w:rPr>
              <w:t>22, 23, 24, 24, 23, 20, 23, 23, 24, 18</w:t>
            </w:r>
          </w:p>
        </w:tc>
        <w:tc>
          <w:tcPr>
            <w:tcW w:w="2550" w:type="dxa"/>
          </w:tcPr>
          <w:p w:rsidR="00A40605" w:rsidRDefault="00B82C5A">
            <w:pPr>
              <w:rPr>
                <w:sz w:val="24"/>
                <w:szCs w:val="24"/>
              </w:rPr>
            </w:pPr>
            <w:r>
              <w:rPr>
                <w:sz w:val="24"/>
                <w:szCs w:val="24"/>
              </w:rPr>
              <w:t>14, 17, 17, 14, 17, 14, 14, 16, 17, 15</w:t>
            </w:r>
          </w:p>
        </w:tc>
      </w:tr>
      <w:tr w:rsidR="00A40605" w:rsidTr="00D264CA">
        <w:tc>
          <w:tcPr>
            <w:tcW w:w="1413" w:type="dxa"/>
          </w:tcPr>
          <w:p w:rsidR="00A40605" w:rsidRDefault="00D264CA" w:rsidP="002412E2">
            <w:pPr>
              <w:jc w:val="right"/>
              <w:rPr>
                <w:sz w:val="24"/>
                <w:szCs w:val="24"/>
              </w:rPr>
            </w:pPr>
            <w:r>
              <w:rPr>
                <w:sz w:val="24"/>
                <w:szCs w:val="24"/>
              </w:rPr>
              <w:t>12,500</w:t>
            </w:r>
          </w:p>
        </w:tc>
        <w:tc>
          <w:tcPr>
            <w:tcW w:w="2549" w:type="dxa"/>
          </w:tcPr>
          <w:p w:rsidR="004426AE" w:rsidRDefault="00C7688F">
            <w:pPr>
              <w:rPr>
                <w:sz w:val="24"/>
                <w:szCs w:val="24"/>
              </w:rPr>
            </w:pPr>
            <w:r>
              <w:rPr>
                <w:sz w:val="24"/>
                <w:szCs w:val="24"/>
              </w:rPr>
              <w:t>17, 19, 20, 21, 21, 22, 16, 21, 20, 19, 18, 22</w:t>
            </w:r>
          </w:p>
        </w:tc>
        <w:tc>
          <w:tcPr>
            <w:tcW w:w="2550" w:type="dxa"/>
          </w:tcPr>
          <w:p w:rsidR="00A40605" w:rsidRDefault="00C7688F">
            <w:pPr>
              <w:rPr>
                <w:sz w:val="24"/>
                <w:szCs w:val="24"/>
              </w:rPr>
            </w:pPr>
            <w:r>
              <w:rPr>
                <w:sz w:val="24"/>
                <w:szCs w:val="24"/>
              </w:rPr>
              <w:t>20, 19, 20, 21, 19, 18, 19, 20, 19, 18</w:t>
            </w:r>
          </w:p>
        </w:tc>
        <w:tc>
          <w:tcPr>
            <w:tcW w:w="2550" w:type="dxa"/>
          </w:tcPr>
          <w:p w:rsidR="00A40605" w:rsidRDefault="00C7688F">
            <w:pPr>
              <w:rPr>
                <w:sz w:val="24"/>
                <w:szCs w:val="24"/>
              </w:rPr>
            </w:pPr>
            <w:r>
              <w:rPr>
                <w:sz w:val="24"/>
                <w:szCs w:val="24"/>
              </w:rPr>
              <w:t>11, 15, 16, 13, 18, 15, 13, 12, 16, 10</w:t>
            </w:r>
          </w:p>
        </w:tc>
      </w:tr>
      <w:tr w:rsidR="00A40605" w:rsidTr="00D264CA">
        <w:tc>
          <w:tcPr>
            <w:tcW w:w="1413" w:type="dxa"/>
          </w:tcPr>
          <w:p w:rsidR="00A40605" w:rsidRDefault="00D264CA" w:rsidP="002412E2">
            <w:pPr>
              <w:jc w:val="right"/>
              <w:rPr>
                <w:sz w:val="24"/>
                <w:szCs w:val="24"/>
              </w:rPr>
            </w:pPr>
            <w:r>
              <w:rPr>
                <w:sz w:val="24"/>
                <w:szCs w:val="24"/>
              </w:rPr>
              <w:t>25,000</w:t>
            </w:r>
          </w:p>
        </w:tc>
        <w:tc>
          <w:tcPr>
            <w:tcW w:w="2549" w:type="dxa"/>
          </w:tcPr>
          <w:p w:rsidR="00A40605" w:rsidRDefault="00C7688F">
            <w:pPr>
              <w:rPr>
                <w:sz w:val="24"/>
                <w:szCs w:val="24"/>
              </w:rPr>
            </w:pPr>
            <w:r>
              <w:rPr>
                <w:sz w:val="24"/>
                <w:szCs w:val="24"/>
              </w:rPr>
              <w:t>13, 11, 15, 19, 20, 21, 14, 20, 10, 17, 17, 21</w:t>
            </w:r>
          </w:p>
        </w:tc>
        <w:tc>
          <w:tcPr>
            <w:tcW w:w="2550" w:type="dxa"/>
          </w:tcPr>
          <w:p w:rsidR="00A40605" w:rsidRDefault="000946CF">
            <w:pPr>
              <w:rPr>
                <w:sz w:val="24"/>
                <w:szCs w:val="24"/>
              </w:rPr>
            </w:pPr>
            <w:r>
              <w:rPr>
                <w:sz w:val="24"/>
                <w:szCs w:val="24"/>
              </w:rPr>
              <w:t>15, 16, 17, 14, 13, 13, 19, 17, 12, 13</w:t>
            </w:r>
          </w:p>
        </w:tc>
        <w:tc>
          <w:tcPr>
            <w:tcW w:w="2550" w:type="dxa"/>
          </w:tcPr>
          <w:p w:rsidR="00A40605" w:rsidRDefault="000946CF">
            <w:pPr>
              <w:rPr>
                <w:sz w:val="24"/>
                <w:szCs w:val="24"/>
              </w:rPr>
            </w:pPr>
            <w:r>
              <w:rPr>
                <w:sz w:val="24"/>
                <w:szCs w:val="24"/>
              </w:rPr>
              <w:t>9, 8, 7, 16, 12, 15, 10, 11, 10, 12, 9</w:t>
            </w:r>
          </w:p>
        </w:tc>
      </w:tr>
      <w:tr w:rsidR="00A40605" w:rsidTr="00D264CA">
        <w:tc>
          <w:tcPr>
            <w:tcW w:w="1413" w:type="dxa"/>
          </w:tcPr>
          <w:p w:rsidR="00A40605" w:rsidRDefault="00D264CA" w:rsidP="002412E2">
            <w:pPr>
              <w:jc w:val="right"/>
              <w:rPr>
                <w:sz w:val="24"/>
                <w:szCs w:val="24"/>
              </w:rPr>
            </w:pPr>
            <w:r>
              <w:rPr>
                <w:sz w:val="24"/>
                <w:szCs w:val="24"/>
              </w:rPr>
              <w:t>50,000</w:t>
            </w:r>
          </w:p>
        </w:tc>
        <w:tc>
          <w:tcPr>
            <w:tcW w:w="2549" w:type="dxa"/>
          </w:tcPr>
          <w:p w:rsidR="00A40605" w:rsidRDefault="00AD4383">
            <w:pPr>
              <w:rPr>
                <w:sz w:val="24"/>
                <w:szCs w:val="24"/>
              </w:rPr>
            </w:pPr>
            <w:r>
              <w:rPr>
                <w:sz w:val="24"/>
                <w:szCs w:val="24"/>
              </w:rPr>
              <w:t>9, 8, 5, 6, 7, 5, 8, 10, 11, 9</w:t>
            </w:r>
          </w:p>
        </w:tc>
        <w:tc>
          <w:tcPr>
            <w:tcW w:w="2550" w:type="dxa"/>
          </w:tcPr>
          <w:p w:rsidR="00A40605" w:rsidRDefault="00AD4383">
            <w:pPr>
              <w:rPr>
                <w:sz w:val="24"/>
                <w:szCs w:val="24"/>
              </w:rPr>
            </w:pPr>
            <w:r>
              <w:rPr>
                <w:sz w:val="24"/>
                <w:szCs w:val="24"/>
              </w:rPr>
              <w:t>7, 7, 8, 6, 7, 6, 8, 6, 5, 9</w:t>
            </w:r>
          </w:p>
        </w:tc>
        <w:tc>
          <w:tcPr>
            <w:tcW w:w="2550" w:type="dxa"/>
          </w:tcPr>
          <w:p w:rsidR="00A40605" w:rsidRDefault="00AD4383">
            <w:pPr>
              <w:rPr>
                <w:sz w:val="24"/>
                <w:szCs w:val="24"/>
              </w:rPr>
            </w:pPr>
            <w:r>
              <w:rPr>
                <w:sz w:val="24"/>
                <w:szCs w:val="24"/>
              </w:rPr>
              <w:t>9, 8, 7, 4, 3, 4, 5, 5, 4, 5</w:t>
            </w:r>
          </w:p>
        </w:tc>
      </w:tr>
    </w:tbl>
    <w:p w:rsidR="00A40605" w:rsidRDefault="00A40605">
      <w:pPr>
        <w:rPr>
          <w:sz w:val="24"/>
          <w:szCs w:val="24"/>
        </w:rPr>
      </w:pPr>
    </w:p>
    <w:p w:rsidR="0003097D" w:rsidRDefault="0003097D" w:rsidP="0003097D">
      <w:pPr>
        <w:spacing w:after="0"/>
        <w:rPr>
          <w:sz w:val="24"/>
          <w:szCs w:val="24"/>
        </w:rPr>
      </w:pPr>
      <w:r>
        <w:rPr>
          <w:sz w:val="24"/>
          <w:szCs w:val="24"/>
        </w:rPr>
        <w:t>Tab. 4. Długości korzeni roślin eksponowanych na działanie octanu ołowiu</w:t>
      </w:r>
    </w:p>
    <w:tbl>
      <w:tblPr>
        <w:tblStyle w:val="Tabela-Siatka"/>
        <w:tblW w:w="0" w:type="auto"/>
        <w:tblLook w:val="04A0" w:firstRow="1" w:lastRow="0" w:firstColumn="1" w:lastColumn="0" w:noHBand="0" w:noVBand="1"/>
      </w:tblPr>
      <w:tblGrid>
        <w:gridCol w:w="1413"/>
        <w:gridCol w:w="2549"/>
        <w:gridCol w:w="2550"/>
        <w:gridCol w:w="2550"/>
      </w:tblGrid>
      <w:tr w:rsidR="0003097D" w:rsidTr="00896D72">
        <w:tc>
          <w:tcPr>
            <w:tcW w:w="1413" w:type="dxa"/>
            <w:vMerge w:val="restart"/>
          </w:tcPr>
          <w:p w:rsidR="0003097D" w:rsidRDefault="0003097D" w:rsidP="00896D72">
            <w:pPr>
              <w:rPr>
                <w:sz w:val="24"/>
                <w:szCs w:val="24"/>
              </w:rPr>
            </w:pPr>
            <w:r>
              <w:rPr>
                <w:sz w:val="24"/>
                <w:szCs w:val="24"/>
              </w:rPr>
              <w:t xml:space="preserve">Stężenie [g/kg </w:t>
            </w:r>
            <w:proofErr w:type="spellStart"/>
            <w:r>
              <w:rPr>
                <w:sz w:val="24"/>
                <w:szCs w:val="24"/>
              </w:rPr>
              <w:t>s.m</w:t>
            </w:r>
            <w:proofErr w:type="spellEnd"/>
            <w:r>
              <w:rPr>
                <w:sz w:val="24"/>
                <w:szCs w:val="24"/>
              </w:rPr>
              <w:t>.]</w:t>
            </w:r>
          </w:p>
        </w:tc>
        <w:tc>
          <w:tcPr>
            <w:tcW w:w="7649" w:type="dxa"/>
            <w:gridSpan w:val="3"/>
          </w:tcPr>
          <w:p w:rsidR="0003097D" w:rsidRDefault="0003097D" w:rsidP="00896D72">
            <w:pPr>
              <w:rPr>
                <w:sz w:val="24"/>
                <w:szCs w:val="24"/>
              </w:rPr>
            </w:pPr>
            <w:r>
              <w:rPr>
                <w:sz w:val="24"/>
                <w:szCs w:val="24"/>
              </w:rPr>
              <w:t>Długości korzeni poszczególnych siewek [mm]</w:t>
            </w:r>
          </w:p>
        </w:tc>
      </w:tr>
      <w:tr w:rsidR="0003097D" w:rsidTr="00896D72">
        <w:tc>
          <w:tcPr>
            <w:tcW w:w="1413" w:type="dxa"/>
            <w:vMerge/>
          </w:tcPr>
          <w:p w:rsidR="0003097D" w:rsidRDefault="0003097D" w:rsidP="00896D72">
            <w:pPr>
              <w:rPr>
                <w:sz w:val="24"/>
                <w:szCs w:val="24"/>
              </w:rPr>
            </w:pPr>
          </w:p>
        </w:tc>
        <w:tc>
          <w:tcPr>
            <w:tcW w:w="2549" w:type="dxa"/>
          </w:tcPr>
          <w:p w:rsidR="0003097D" w:rsidRDefault="0003097D" w:rsidP="00896D72">
            <w:pPr>
              <w:rPr>
                <w:sz w:val="24"/>
                <w:szCs w:val="24"/>
              </w:rPr>
            </w:pPr>
            <w:r>
              <w:rPr>
                <w:sz w:val="24"/>
                <w:szCs w:val="24"/>
              </w:rPr>
              <w:t>jęczmień</w:t>
            </w:r>
          </w:p>
        </w:tc>
        <w:tc>
          <w:tcPr>
            <w:tcW w:w="2550" w:type="dxa"/>
          </w:tcPr>
          <w:p w:rsidR="0003097D" w:rsidRDefault="0003097D" w:rsidP="00896D72">
            <w:pPr>
              <w:rPr>
                <w:sz w:val="24"/>
                <w:szCs w:val="24"/>
              </w:rPr>
            </w:pPr>
            <w:r>
              <w:rPr>
                <w:sz w:val="24"/>
                <w:szCs w:val="24"/>
              </w:rPr>
              <w:t>żyto</w:t>
            </w:r>
          </w:p>
        </w:tc>
        <w:tc>
          <w:tcPr>
            <w:tcW w:w="2550" w:type="dxa"/>
          </w:tcPr>
          <w:p w:rsidR="0003097D" w:rsidRDefault="0003097D" w:rsidP="00896D72">
            <w:pPr>
              <w:rPr>
                <w:sz w:val="24"/>
                <w:szCs w:val="24"/>
              </w:rPr>
            </w:pPr>
            <w:r>
              <w:rPr>
                <w:sz w:val="24"/>
                <w:szCs w:val="24"/>
              </w:rPr>
              <w:t>łubin</w:t>
            </w:r>
          </w:p>
        </w:tc>
      </w:tr>
      <w:tr w:rsidR="0003097D" w:rsidTr="00896D72">
        <w:tc>
          <w:tcPr>
            <w:tcW w:w="1413" w:type="dxa"/>
          </w:tcPr>
          <w:p w:rsidR="0003097D" w:rsidRDefault="0003097D" w:rsidP="002412E2">
            <w:pPr>
              <w:jc w:val="right"/>
              <w:rPr>
                <w:sz w:val="24"/>
                <w:szCs w:val="24"/>
              </w:rPr>
            </w:pPr>
            <w:r>
              <w:rPr>
                <w:sz w:val="24"/>
                <w:szCs w:val="24"/>
              </w:rPr>
              <w:t>0,000</w:t>
            </w:r>
          </w:p>
        </w:tc>
        <w:tc>
          <w:tcPr>
            <w:tcW w:w="2549" w:type="dxa"/>
          </w:tcPr>
          <w:p w:rsidR="0003097D" w:rsidRDefault="0003097D" w:rsidP="00896D72">
            <w:pPr>
              <w:rPr>
                <w:sz w:val="24"/>
                <w:szCs w:val="24"/>
              </w:rPr>
            </w:pPr>
            <w:r>
              <w:rPr>
                <w:sz w:val="24"/>
                <w:szCs w:val="24"/>
              </w:rPr>
              <w:t>19, 21, 22, 23, 22, 22, 17, 21, 20, 21</w:t>
            </w:r>
          </w:p>
        </w:tc>
        <w:tc>
          <w:tcPr>
            <w:tcW w:w="2550" w:type="dxa"/>
          </w:tcPr>
          <w:p w:rsidR="0003097D" w:rsidRDefault="0003097D" w:rsidP="00896D72">
            <w:pPr>
              <w:rPr>
                <w:sz w:val="24"/>
                <w:szCs w:val="24"/>
              </w:rPr>
            </w:pPr>
            <w:r>
              <w:rPr>
                <w:sz w:val="24"/>
                <w:szCs w:val="24"/>
              </w:rPr>
              <w:t>22, 23, 24, 24, 23, 22, 25, 24, 26, 23</w:t>
            </w:r>
          </w:p>
        </w:tc>
        <w:tc>
          <w:tcPr>
            <w:tcW w:w="2550" w:type="dxa"/>
          </w:tcPr>
          <w:p w:rsidR="0003097D" w:rsidRDefault="0003097D" w:rsidP="00896D72">
            <w:pPr>
              <w:rPr>
                <w:sz w:val="24"/>
                <w:szCs w:val="24"/>
              </w:rPr>
            </w:pPr>
            <w:r>
              <w:rPr>
                <w:sz w:val="24"/>
                <w:szCs w:val="24"/>
              </w:rPr>
              <w:t>15, 18, 17, 16, 17, 16, 16, 18, 16, 18</w:t>
            </w:r>
          </w:p>
        </w:tc>
      </w:tr>
      <w:tr w:rsidR="0003097D" w:rsidTr="00896D72">
        <w:tc>
          <w:tcPr>
            <w:tcW w:w="1413" w:type="dxa"/>
          </w:tcPr>
          <w:p w:rsidR="0003097D" w:rsidRDefault="0003097D" w:rsidP="002412E2">
            <w:pPr>
              <w:jc w:val="right"/>
              <w:rPr>
                <w:sz w:val="24"/>
                <w:szCs w:val="24"/>
              </w:rPr>
            </w:pPr>
            <w:r>
              <w:rPr>
                <w:sz w:val="24"/>
                <w:szCs w:val="24"/>
              </w:rPr>
              <w:t>3,125</w:t>
            </w:r>
          </w:p>
        </w:tc>
        <w:tc>
          <w:tcPr>
            <w:tcW w:w="2549" w:type="dxa"/>
          </w:tcPr>
          <w:p w:rsidR="0003097D" w:rsidRDefault="0003097D" w:rsidP="00896D72">
            <w:pPr>
              <w:rPr>
                <w:sz w:val="24"/>
                <w:szCs w:val="24"/>
              </w:rPr>
            </w:pPr>
            <w:r>
              <w:rPr>
                <w:sz w:val="24"/>
                <w:szCs w:val="24"/>
              </w:rPr>
              <w:t>19, 19, 22, 21, 20, 22, 15, 21, 19, 21</w:t>
            </w:r>
          </w:p>
        </w:tc>
        <w:tc>
          <w:tcPr>
            <w:tcW w:w="2550" w:type="dxa"/>
          </w:tcPr>
          <w:p w:rsidR="0003097D" w:rsidRDefault="0003097D" w:rsidP="00896D72">
            <w:pPr>
              <w:rPr>
                <w:sz w:val="24"/>
                <w:szCs w:val="24"/>
              </w:rPr>
            </w:pPr>
            <w:r>
              <w:rPr>
                <w:sz w:val="24"/>
                <w:szCs w:val="24"/>
              </w:rPr>
              <w:t>20, 20, 21, 24, 19, 22, 24, 22, 24, 18</w:t>
            </w:r>
          </w:p>
        </w:tc>
        <w:tc>
          <w:tcPr>
            <w:tcW w:w="2550" w:type="dxa"/>
          </w:tcPr>
          <w:p w:rsidR="0003097D" w:rsidRDefault="0003097D" w:rsidP="00896D72">
            <w:pPr>
              <w:rPr>
                <w:sz w:val="24"/>
                <w:szCs w:val="24"/>
              </w:rPr>
            </w:pPr>
            <w:r>
              <w:rPr>
                <w:sz w:val="24"/>
                <w:szCs w:val="24"/>
              </w:rPr>
              <w:t>12, 12, 13, 15, 17, 13, 15, 15, 14, 10</w:t>
            </w:r>
          </w:p>
        </w:tc>
      </w:tr>
      <w:tr w:rsidR="0003097D" w:rsidTr="00896D72">
        <w:tc>
          <w:tcPr>
            <w:tcW w:w="1413" w:type="dxa"/>
          </w:tcPr>
          <w:p w:rsidR="0003097D" w:rsidRDefault="0003097D" w:rsidP="002412E2">
            <w:pPr>
              <w:jc w:val="right"/>
              <w:rPr>
                <w:sz w:val="24"/>
                <w:szCs w:val="24"/>
              </w:rPr>
            </w:pPr>
            <w:r>
              <w:rPr>
                <w:sz w:val="24"/>
                <w:szCs w:val="24"/>
              </w:rPr>
              <w:t>6,250</w:t>
            </w:r>
          </w:p>
        </w:tc>
        <w:tc>
          <w:tcPr>
            <w:tcW w:w="2549" w:type="dxa"/>
          </w:tcPr>
          <w:p w:rsidR="0003097D" w:rsidRDefault="0003097D" w:rsidP="00896D72">
            <w:pPr>
              <w:rPr>
                <w:sz w:val="24"/>
                <w:szCs w:val="24"/>
              </w:rPr>
            </w:pPr>
            <w:r>
              <w:rPr>
                <w:sz w:val="24"/>
                <w:szCs w:val="24"/>
              </w:rPr>
              <w:t xml:space="preserve">15, </w:t>
            </w:r>
            <w:r w:rsidR="000767F4">
              <w:rPr>
                <w:sz w:val="24"/>
                <w:szCs w:val="24"/>
              </w:rPr>
              <w:t>16, 21, 15, 20, 21, 13, 20, 19, 19</w:t>
            </w:r>
          </w:p>
        </w:tc>
        <w:tc>
          <w:tcPr>
            <w:tcW w:w="2550" w:type="dxa"/>
          </w:tcPr>
          <w:p w:rsidR="0003097D" w:rsidRDefault="000767F4" w:rsidP="00896D72">
            <w:pPr>
              <w:rPr>
                <w:sz w:val="24"/>
                <w:szCs w:val="24"/>
              </w:rPr>
            </w:pPr>
            <w:r>
              <w:rPr>
                <w:sz w:val="24"/>
                <w:szCs w:val="24"/>
              </w:rPr>
              <w:t>17, 15, 17, 16, 18, 15, 20, 22, 23, 18</w:t>
            </w:r>
          </w:p>
        </w:tc>
        <w:tc>
          <w:tcPr>
            <w:tcW w:w="2550" w:type="dxa"/>
          </w:tcPr>
          <w:p w:rsidR="0003097D" w:rsidRDefault="000767F4" w:rsidP="00896D72">
            <w:pPr>
              <w:rPr>
                <w:sz w:val="24"/>
                <w:szCs w:val="24"/>
              </w:rPr>
            </w:pPr>
            <w:r>
              <w:rPr>
                <w:sz w:val="24"/>
                <w:szCs w:val="24"/>
              </w:rPr>
              <w:t>10, 9, 10, 12, 13, 12, 12, 9, 11, 11</w:t>
            </w:r>
          </w:p>
        </w:tc>
      </w:tr>
      <w:tr w:rsidR="0003097D" w:rsidTr="00896D72">
        <w:tc>
          <w:tcPr>
            <w:tcW w:w="1413" w:type="dxa"/>
          </w:tcPr>
          <w:p w:rsidR="0003097D" w:rsidRDefault="0003097D" w:rsidP="002412E2">
            <w:pPr>
              <w:jc w:val="right"/>
              <w:rPr>
                <w:sz w:val="24"/>
                <w:szCs w:val="24"/>
              </w:rPr>
            </w:pPr>
            <w:r>
              <w:rPr>
                <w:sz w:val="24"/>
                <w:szCs w:val="24"/>
              </w:rPr>
              <w:t>12,500</w:t>
            </w:r>
          </w:p>
        </w:tc>
        <w:tc>
          <w:tcPr>
            <w:tcW w:w="2549" w:type="dxa"/>
          </w:tcPr>
          <w:p w:rsidR="0003097D" w:rsidRDefault="000767F4" w:rsidP="00896D72">
            <w:pPr>
              <w:rPr>
                <w:sz w:val="24"/>
                <w:szCs w:val="24"/>
              </w:rPr>
            </w:pPr>
            <w:r>
              <w:rPr>
                <w:sz w:val="24"/>
                <w:szCs w:val="24"/>
              </w:rPr>
              <w:t>10, 11, 12, 13, 20, 13, 12, 12, 13, 13</w:t>
            </w:r>
          </w:p>
        </w:tc>
        <w:tc>
          <w:tcPr>
            <w:tcW w:w="2550" w:type="dxa"/>
          </w:tcPr>
          <w:p w:rsidR="0003097D" w:rsidRDefault="000767F4" w:rsidP="00896D72">
            <w:pPr>
              <w:rPr>
                <w:sz w:val="24"/>
                <w:szCs w:val="24"/>
              </w:rPr>
            </w:pPr>
            <w:r>
              <w:rPr>
                <w:sz w:val="24"/>
                <w:szCs w:val="24"/>
              </w:rPr>
              <w:t>11, 12, 11, 10, 13, 14, 17, 18, 17, 11, 17</w:t>
            </w:r>
          </w:p>
        </w:tc>
        <w:tc>
          <w:tcPr>
            <w:tcW w:w="2550" w:type="dxa"/>
          </w:tcPr>
          <w:p w:rsidR="0003097D" w:rsidRDefault="000767F4" w:rsidP="00896D72">
            <w:pPr>
              <w:rPr>
                <w:sz w:val="24"/>
                <w:szCs w:val="24"/>
              </w:rPr>
            </w:pPr>
            <w:r>
              <w:rPr>
                <w:sz w:val="24"/>
                <w:szCs w:val="24"/>
              </w:rPr>
              <w:t>10, 8, 9, 8, 10, 10, 8, 8, 7, 7</w:t>
            </w:r>
          </w:p>
        </w:tc>
      </w:tr>
      <w:tr w:rsidR="0003097D" w:rsidTr="00896D72">
        <w:tc>
          <w:tcPr>
            <w:tcW w:w="1413" w:type="dxa"/>
          </w:tcPr>
          <w:p w:rsidR="0003097D" w:rsidRDefault="0003097D" w:rsidP="002412E2">
            <w:pPr>
              <w:jc w:val="right"/>
              <w:rPr>
                <w:sz w:val="24"/>
                <w:szCs w:val="24"/>
              </w:rPr>
            </w:pPr>
            <w:r>
              <w:rPr>
                <w:sz w:val="24"/>
                <w:szCs w:val="24"/>
              </w:rPr>
              <w:t>25,000</w:t>
            </w:r>
          </w:p>
        </w:tc>
        <w:tc>
          <w:tcPr>
            <w:tcW w:w="2549" w:type="dxa"/>
          </w:tcPr>
          <w:p w:rsidR="0003097D" w:rsidRDefault="000767F4" w:rsidP="00896D72">
            <w:pPr>
              <w:rPr>
                <w:sz w:val="24"/>
                <w:szCs w:val="24"/>
              </w:rPr>
            </w:pPr>
            <w:r>
              <w:rPr>
                <w:sz w:val="24"/>
                <w:szCs w:val="24"/>
              </w:rPr>
              <w:t>7, 6, 6, 6, 9, 8, 8, 8, 10, 9</w:t>
            </w:r>
          </w:p>
        </w:tc>
        <w:tc>
          <w:tcPr>
            <w:tcW w:w="2550" w:type="dxa"/>
          </w:tcPr>
          <w:p w:rsidR="0003097D" w:rsidRDefault="000767F4" w:rsidP="00896D72">
            <w:pPr>
              <w:rPr>
                <w:sz w:val="24"/>
                <w:szCs w:val="24"/>
              </w:rPr>
            </w:pPr>
            <w:r>
              <w:rPr>
                <w:sz w:val="24"/>
                <w:szCs w:val="24"/>
              </w:rPr>
              <w:t>5, 6, 7, 5, 6, 7, 8, 8, 9, 5</w:t>
            </w:r>
          </w:p>
        </w:tc>
        <w:tc>
          <w:tcPr>
            <w:tcW w:w="2550" w:type="dxa"/>
          </w:tcPr>
          <w:p w:rsidR="0003097D" w:rsidRDefault="000767F4" w:rsidP="00896D72">
            <w:pPr>
              <w:rPr>
                <w:sz w:val="24"/>
                <w:szCs w:val="24"/>
              </w:rPr>
            </w:pPr>
            <w:r>
              <w:rPr>
                <w:sz w:val="24"/>
                <w:szCs w:val="24"/>
              </w:rPr>
              <w:t>5, 6, 5, 6, 7, 8, 8, 4, 5, 6</w:t>
            </w:r>
          </w:p>
        </w:tc>
      </w:tr>
      <w:tr w:rsidR="0003097D" w:rsidTr="00896D72">
        <w:tc>
          <w:tcPr>
            <w:tcW w:w="1413" w:type="dxa"/>
          </w:tcPr>
          <w:p w:rsidR="0003097D" w:rsidRDefault="0003097D" w:rsidP="002412E2">
            <w:pPr>
              <w:jc w:val="right"/>
              <w:rPr>
                <w:sz w:val="24"/>
                <w:szCs w:val="24"/>
              </w:rPr>
            </w:pPr>
            <w:r>
              <w:rPr>
                <w:sz w:val="24"/>
                <w:szCs w:val="24"/>
              </w:rPr>
              <w:t>50,000</w:t>
            </w:r>
          </w:p>
        </w:tc>
        <w:tc>
          <w:tcPr>
            <w:tcW w:w="2549" w:type="dxa"/>
          </w:tcPr>
          <w:p w:rsidR="0003097D" w:rsidRDefault="000767F4" w:rsidP="00896D72">
            <w:pPr>
              <w:rPr>
                <w:sz w:val="24"/>
                <w:szCs w:val="24"/>
              </w:rPr>
            </w:pPr>
            <w:r>
              <w:rPr>
                <w:sz w:val="24"/>
                <w:szCs w:val="24"/>
              </w:rPr>
              <w:t>4, 5, 6, 4, 5, 6, 7, 7, 4, 4</w:t>
            </w:r>
          </w:p>
        </w:tc>
        <w:tc>
          <w:tcPr>
            <w:tcW w:w="2550" w:type="dxa"/>
          </w:tcPr>
          <w:p w:rsidR="0003097D" w:rsidRDefault="000767F4" w:rsidP="00896D72">
            <w:pPr>
              <w:rPr>
                <w:sz w:val="24"/>
                <w:szCs w:val="24"/>
              </w:rPr>
            </w:pPr>
            <w:r>
              <w:rPr>
                <w:sz w:val="24"/>
                <w:szCs w:val="24"/>
              </w:rPr>
              <w:t xml:space="preserve">7, 5, 4, 3, 3, 5, 4, 3, 4, </w:t>
            </w:r>
            <w:r w:rsidR="002412E2">
              <w:rPr>
                <w:sz w:val="24"/>
                <w:szCs w:val="24"/>
              </w:rPr>
              <w:t>4</w:t>
            </w:r>
          </w:p>
        </w:tc>
        <w:tc>
          <w:tcPr>
            <w:tcW w:w="2550" w:type="dxa"/>
          </w:tcPr>
          <w:p w:rsidR="0003097D" w:rsidRDefault="002412E2" w:rsidP="00896D72">
            <w:pPr>
              <w:rPr>
                <w:sz w:val="24"/>
                <w:szCs w:val="24"/>
              </w:rPr>
            </w:pPr>
            <w:r>
              <w:rPr>
                <w:sz w:val="24"/>
                <w:szCs w:val="24"/>
              </w:rPr>
              <w:t>3, 2, 2, 3, 4, 4, 3, 2, 2, 3</w:t>
            </w:r>
          </w:p>
        </w:tc>
      </w:tr>
    </w:tbl>
    <w:p w:rsidR="00FE2821" w:rsidRDefault="00FE2821">
      <w:pPr>
        <w:rPr>
          <w:sz w:val="24"/>
          <w:szCs w:val="24"/>
        </w:rPr>
      </w:pPr>
    </w:p>
    <w:p w:rsidR="00C53FF5" w:rsidRDefault="00C53FF5">
      <w:pPr>
        <w:rPr>
          <w:sz w:val="24"/>
          <w:szCs w:val="24"/>
        </w:rPr>
      </w:pPr>
    </w:p>
    <w:p w:rsidR="002412E2" w:rsidRDefault="002412E2" w:rsidP="002412E2">
      <w:pPr>
        <w:spacing w:after="0"/>
        <w:rPr>
          <w:sz w:val="24"/>
          <w:szCs w:val="24"/>
        </w:rPr>
      </w:pPr>
      <w:r>
        <w:rPr>
          <w:sz w:val="24"/>
          <w:szCs w:val="24"/>
        </w:rPr>
        <w:lastRenderedPageBreak/>
        <w:t>Tab. 5</w:t>
      </w:r>
      <w:r w:rsidR="006723C0">
        <w:rPr>
          <w:sz w:val="24"/>
          <w:szCs w:val="24"/>
        </w:rPr>
        <w:t>. Długości korzeni</w:t>
      </w:r>
      <w:r>
        <w:rPr>
          <w:sz w:val="24"/>
          <w:szCs w:val="24"/>
        </w:rPr>
        <w:t xml:space="preserve"> roślin eksponowanych na działanie </w:t>
      </w:r>
      <w:proofErr w:type="spellStart"/>
      <w:r>
        <w:rPr>
          <w:sz w:val="24"/>
          <w:szCs w:val="24"/>
        </w:rPr>
        <w:t>glyfosatu</w:t>
      </w:r>
      <w:proofErr w:type="spellEnd"/>
    </w:p>
    <w:tbl>
      <w:tblPr>
        <w:tblStyle w:val="Tabela-Siatka"/>
        <w:tblW w:w="0" w:type="auto"/>
        <w:tblLook w:val="04A0" w:firstRow="1" w:lastRow="0" w:firstColumn="1" w:lastColumn="0" w:noHBand="0" w:noVBand="1"/>
      </w:tblPr>
      <w:tblGrid>
        <w:gridCol w:w="1413"/>
        <w:gridCol w:w="2549"/>
        <w:gridCol w:w="2550"/>
        <w:gridCol w:w="2550"/>
      </w:tblGrid>
      <w:tr w:rsidR="002412E2" w:rsidTr="00896D72">
        <w:tc>
          <w:tcPr>
            <w:tcW w:w="1413" w:type="dxa"/>
            <w:vMerge w:val="restart"/>
          </w:tcPr>
          <w:p w:rsidR="002412E2" w:rsidRDefault="002412E2" w:rsidP="00896D72">
            <w:pPr>
              <w:rPr>
                <w:sz w:val="24"/>
                <w:szCs w:val="24"/>
              </w:rPr>
            </w:pPr>
            <w:r>
              <w:rPr>
                <w:sz w:val="24"/>
                <w:szCs w:val="24"/>
              </w:rPr>
              <w:t xml:space="preserve">Stężenie [g/kg </w:t>
            </w:r>
            <w:proofErr w:type="spellStart"/>
            <w:r>
              <w:rPr>
                <w:sz w:val="24"/>
                <w:szCs w:val="24"/>
              </w:rPr>
              <w:t>s.m</w:t>
            </w:r>
            <w:proofErr w:type="spellEnd"/>
            <w:r>
              <w:rPr>
                <w:sz w:val="24"/>
                <w:szCs w:val="24"/>
              </w:rPr>
              <w:t>.]</w:t>
            </w:r>
          </w:p>
        </w:tc>
        <w:tc>
          <w:tcPr>
            <w:tcW w:w="7649" w:type="dxa"/>
            <w:gridSpan w:val="3"/>
          </w:tcPr>
          <w:p w:rsidR="002412E2" w:rsidRDefault="002412E2" w:rsidP="00896D72">
            <w:pPr>
              <w:rPr>
                <w:sz w:val="24"/>
                <w:szCs w:val="24"/>
              </w:rPr>
            </w:pPr>
            <w:r>
              <w:rPr>
                <w:sz w:val="24"/>
                <w:szCs w:val="24"/>
              </w:rPr>
              <w:t>Długości korzeni poszczególnych siewek [mm]</w:t>
            </w:r>
          </w:p>
        </w:tc>
      </w:tr>
      <w:tr w:rsidR="002412E2" w:rsidTr="00896D72">
        <w:tc>
          <w:tcPr>
            <w:tcW w:w="1413" w:type="dxa"/>
            <w:vMerge/>
          </w:tcPr>
          <w:p w:rsidR="002412E2" w:rsidRDefault="002412E2" w:rsidP="00896D72">
            <w:pPr>
              <w:rPr>
                <w:sz w:val="24"/>
                <w:szCs w:val="24"/>
              </w:rPr>
            </w:pPr>
          </w:p>
        </w:tc>
        <w:tc>
          <w:tcPr>
            <w:tcW w:w="2549" w:type="dxa"/>
          </w:tcPr>
          <w:p w:rsidR="002412E2" w:rsidRDefault="002412E2" w:rsidP="00896D72">
            <w:pPr>
              <w:rPr>
                <w:sz w:val="24"/>
                <w:szCs w:val="24"/>
              </w:rPr>
            </w:pPr>
            <w:r>
              <w:rPr>
                <w:sz w:val="24"/>
                <w:szCs w:val="24"/>
              </w:rPr>
              <w:t>jęczmień</w:t>
            </w:r>
          </w:p>
        </w:tc>
        <w:tc>
          <w:tcPr>
            <w:tcW w:w="2550" w:type="dxa"/>
          </w:tcPr>
          <w:p w:rsidR="002412E2" w:rsidRDefault="002412E2" w:rsidP="00896D72">
            <w:pPr>
              <w:rPr>
                <w:sz w:val="24"/>
                <w:szCs w:val="24"/>
              </w:rPr>
            </w:pPr>
            <w:r>
              <w:rPr>
                <w:sz w:val="24"/>
                <w:szCs w:val="24"/>
              </w:rPr>
              <w:t>żyto</w:t>
            </w:r>
          </w:p>
        </w:tc>
        <w:tc>
          <w:tcPr>
            <w:tcW w:w="2550" w:type="dxa"/>
          </w:tcPr>
          <w:p w:rsidR="002412E2" w:rsidRDefault="002412E2" w:rsidP="00896D72">
            <w:pPr>
              <w:rPr>
                <w:sz w:val="24"/>
                <w:szCs w:val="24"/>
              </w:rPr>
            </w:pPr>
            <w:r>
              <w:rPr>
                <w:sz w:val="24"/>
                <w:szCs w:val="24"/>
              </w:rPr>
              <w:t>łubin</w:t>
            </w:r>
          </w:p>
        </w:tc>
      </w:tr>
      <w:tr w:rsidR="002412E2" w:rsidTr="00896D72">
        <w:tc>
          <w:tcPr>
            <w:tcW w:w="1413" w:type="dxa"/>
          </w:tcPr>
          <w:p w:rsidR="002412E2" w:rsidRDefault="002412E2" w:rsidP="002412E2">
            <w:pPr>
              <w:jc w:val="right"/>
              <w:rPr>
                <w:sz w:val="24"/>
                <w:szCs w:val="24"/>
              </w:rPr>
            </w:pPr>
            <w:r>
              <w:rPr>
                <w:sz w:val="24"/>
                <w:szCs w:val="24"/>
              </w:rPr>
              <w:t>0,00</w:t>
            </w:r>
          </w:p>
        </w:tc>
        <w:tc>
          <w:tcPr>
            <w:tcW w:w="2549" w:type="dxa"/>
          </w:tcPr>
          <w:p w:rsidR="002412E2" w:rsidRDefault="002412E2" w:rsidP="00896D72">
            <w:pPr>
              <w:rPr>
                <w:sz w:val="24"/>
                <w:szCs w:val="24"/>
              </w:rPr>
            </w:pPr>
            <w:r>
              <w:rPr>
                <w:sz w:val="24"/>
                <w:szCs w:val="24"/>
              </w:rPr>
              <w:t>19, 21, 22, 23, 22, 22, 17, 21, 20, 21</w:t>
            </w:r>
          </w:p>
        </w:tc>
        <w:tc>
          <w:tcPr>
            <w:tcW w:w="2550" w:type="dxa"/>
          </w:tcPr>
          <w:p w:rsidR="002412E2" w:rsidRDefault="002412E2" w:rsidP="00896D72">
            <w:pPr>
              <w:rPr>
                <w:sz w:val="24"/>
                <w:szCs w:val="24"/>
              </w:rPr>
            </w:pPr>
            <w:r>
              <w:rPr>
                <w:sz w:val="24"/>
                <w:szCs w:val="24"/>
              </w:rPr>
              <w:t>22, 23, 24, 24, 23, 22, 25, 24, 26, 23</w:t>
            </w:r>
          </w:p>
        </w:tc>
        <w:tc>
          <w:tcPr>
            <w:tcW w:w="2550" w:type="dxa"/>
          </w:tcPr>
          <w:p w:rsidR="002412E2" w:rsidRDefault="002412E2" w:rsidP="00896D72">
            <w:pPr>
              <w:rPr>
                <w:sz w:val="24"/>
                <w:szCs w:val="24"/>
              </w:rPr>
            </w:pPr>
            <w:r>
              <w:rPr>
                <w:sz w:val="24"/>
                <w:szCs w:val="24"/>
              </w:rPr>
              <w:t>15, 18, 17, 16, 17, 16, 16, 18, 16, 18</w:t>
            </w:r>
          </w:p>
        </w:tc>
      </w:tr>
      <w:tr w:rsidR="002412E2" w:rsidTr="00896D72">
        <w:tc>
          <w:tcPr>
            <w:tcW w:w="1413" w:type="dxa"/>
          </w:tcPr>
          <w:p w:rsidR="002412E2" w:rsidRDefault="002412E2" w:rsidP="002412E2">
            <w:pPr>
              <w:jc w:val="right"/>
              <w:rPr>
                <w:sz w:val="24"/>
                <w:szCs w:val="24"/>
              </w:rPr>
            </w:pPr>
            <w:r>
              <w:rPr>
                <w:sz w:val="24"/>
                <w:szCs w:val="24"/>
              </w:rPr>
              <w:t>1,25</w:t>
            </w:r>
          </w:p>
        </w:tc>
        <w:tc>
          <w:tcPr>
            <w:tcW w:w="2549" w:type="dxa"/>
          </w:tcPr>
          <w:p w:rsidR="002412E2" w:rsidRDefault="00CC4535" w:rsidP="00896D72">
            <w:pPr>
              <w:rPr>
                <w:sz w:val="24"/>
                <w:szCs w:val="24"/>
              </w:rPr>
            </w:pPr>
            <w:r>
              <w:rPr>
                <w:sz w:val="24"/>
                <w:szCs w:val="24"/>
              </w:rPr>
              <w:t>15, 16, 18, 12, 14, 15, 17, 18, 18, 18</w:t>
            </w:r>
          </w:p>
        </w:tc>
        <w:tc>
          <w:tcPr>
            <w:tcW w:w="2550" w:type="dxa"/>
          </w:tcPr>
          <w:p w:rsidR="002412E2" w:rsidRDefault="00CC4535" w:rsidP="00896D72">
            <w:pPr>
              <w:rPr>
                <w:sz w:val="24"/>
                <w:szCs w:val="24"/>
              </w:rPr>
            </w:pPr>
            <w:r>
              <w:rPr>
                <w:sz w:val="24"/>
                <w:szCs w:val="24"/>
              </w:rPr>
              <w:t>12, 13, 14, 16, 16, 15, 14, 12, 17, 13</w:t>
            </w:r>
          </w:p>
        </w:tc>
        <w:tc>
          <w:tcPr>
            <w:tcW w:w="2550" w:type="dxa"/>
          </w:tcPr>
          <w:p w:rsidR="002412E2" w:rsidRDefault="00CC4535" w:rsidP="00896D72">
            <w:pPr>
              <w:rPr>
                <w:sz w:val="24"/>
                <w:szCs w:val="24"/>
              </w:rPr>
            </w:pPr>
            <w:r>
              <w:rPr>
                <w:sz w:val="24"/>
                <w:szCs w:val="24"/>
              </w:rPr>
              <w:t>10, 11, 12, 14, 15, 13, 12, 10, 11, 12</w:t>
            </w:r>
          </w:p>
        </w:tc>
      </w:tr>
      <w:tr w:rsidR="002412E2" w:rsidTr="00896D72">
        <w:tc>
          <w:tcPr>
            <w:tcW w:w="1413" w:type="dxa"/>
          </w:tcPr>
          <w:p w:rsidR="002412E2" w:rsidRDefault="002412E2" w:rsidP="002412E2">
            <w:pPr>
              <w:jc w:val="right"/>
              <w:rPr>
                <w:sz w:val="24"/>
                <w:szCs w:val="24"/>
              </w:rPr>
            </w:pPr>
            <w:r>
              <w:rPr>
                <w:sz w:val="24"/>
                <w:szCs w:val="24"/>
              </w:rPr>
              <w:t>2,50</w:t>
            </w:r>
          </w:p>
        </w:tc>
        <w:tc>
          <w:tcPr>
            <w:tcW w:w="2549" w:type="dxa"/>
          </w:tcPr>
          <w:p w:rsidR="002412E2" w:rsidRDefault="002412E2" w:rsidP="00896D72">
            <w:pPr>
              <w:rPr>
                <w:sz w:val="24"/>
                <w:szCs w:val="24"/>
              </w:rPr>
            </w:pPr>
            <w:r>
              <w:rPr>
                <w:sz w:val="24"/>
                <w:szCs w:val="24"/>
              </w:rPr>
              <w:t>10, 11, 12, 14, 11, 12, 13, 12, 14, 13</w:t>
            </w:r>
          </w:p>
        </w:tc>
        <w:tc>
          <w:tcPr>
            <w:tcW w:w="2550" w:type="dxa"/>
          </w:tcPr>
          <w:p w:rsidR="002412E2" w:rsidRDefault="00CC4535" w:rsidP="00896D72">
            <w:pPr>
              <w:rPr>
                <w:sz w:val="24"/>
                <w:szCs w:val="24"/>
              </w:rPr>
            </w:pPr>
            <w:r>
              <w:rPr>
                <w:sz w:val="24"/>
                <w:szCs w:val="24"/>
              </w:rPr>
              <w:t>10, 11, 11, 11, 12, 14, 12, 15, 13, 10</w:t>
            </w:r>
          </w:p>
        </w:tc>
        <w:tc>
          <w:tcPr>
            <w:tcW w:w="2550" w:type="dxa"/>
          </w:tcPr>
          <w:p w:rsidR="002412E2" w:rsidRDefault="00CC4535" w:rsidP="00896D72">
            <w:pPr>
              <w:rPr>
                <w:sz w:val="24"/>
                <w:szCs w:val="24"/>
              </w:rPr>
            </w:pPr>
            <w:r>
              <w:rPr>
                <w:sz w:val="24"/>
                <w:szCs w:val="24"/>
              </w:rPr>
              <w:t>7, 8, 8, 9, 9, 8, 6, 4, 4, 5</w:t>
            </w:r>
          </w:p>
        </w:tc>
      </w:tr>
      <w:tr w:rsidR="002412E2" w:rsidTr="00896D72">
        <w:tc>
          <w:tcPr>
            <w:tcW w:w="1413" w:type="dxa"/>
          </w:tcPr>
          <w:p w:rsidR="002412E2" w:rsidRDefault="002412E2" w:rsidP="002412E2">
            <w:pPr>
              <w:jc w:val="right"/>
              <w:rPr>
                <w:sz w:val="24"/>
                <w:szCs w:val="24"/>
              </w:rPr>
            </w:pPr>
            <w:r>
              <w:rPr>
                <w:sz w:val="24"/>
                <w:szCs w:val="24"/>
              </w:rPr>
              <w:t>5,00</w:t>
            </w:r>
          </w:p>
        </w:tc>
        <w:tc>
          <w:tcPr>
            <w:tcW w:w="2549" w:type="dxa"/>
          </w:tcPr>
          <w:p w:rsidR="002412E2" w:rsidRDefault="002412E2" w:rsidP="00896D72">
            <w:pPr>
              <w:rPr>
                <w:sz w:val="24"/>
                <w:szCs w:val="24"/>
              </w:rPr>
            </w:pPr>
            <w:r>
              <w:rPr>
                <w:sz w:val="24"/>
                <w:szCs w:val="24"/>
              </w:rPr>
              <w:t>4, 6, 4, 7, 5, 8, 4, 4, 8, 6</w:t>
            </w:r>
          </w:p>
        </w:tc>
        <w:tc>
          <w:tcPr>
            <w:tcW w:w="2550" w:type="dxa"/>
          </w:tcPr>
          <w:p w:rsidR="002412E2" w:rsidRDefault="002412E2" w:rsidP="00896D72">
            <w:pPr>
              <w:rPr>
                <w:sz w:val="24"/>
                <w:szCs w:val="24"/>
              </w:rPr>
            </w:pPr>
            <w:r>
              <w:rPr>
                <w:sz w:val="24"/>
                <w:szCs w:val="24"/>
              </w:rPr>
              <w:t>4, 4, 5, 6, 4, 3, 4, 4, 5, 5</w:t>
            </w:r>
          </w:p>
        </w:tc>
        <w:tc>
          <w:tcPr>
            <w:tcW w:w="2550" w:type="dxa"/>
          </w:tcPr>
          <w:p w:rsidR="002412E2" w:rsidRDefault="002412E2" w:rsidP="00896D72">
            <w:pPr>
              <w:rPr>
                <w:sz w:val="24"/>
                <w:szCs w:val="24"/>
              </w:rPr>
            </w:pPr>
            <w:r>
              <w:rPr>
                <w:sz w:val="24"/>
                <w:szCs w:val="24"/>
              </w:rPr>
              <w:t>1, 2, 3, 2, 3, 2, 3, 1, 2, 3</w:t>
            </w:r>
          </w:p>
        </w:tc>
      </w:tr>
      <w:tr w:rsidR="002412E2" w:rsidTr="00896D72">
        <w:tc>
          <w:tcPr>
            <w:tcW w:w="1413" w:type="dxa"/>
          </w:tcPr>
          <w:p w:rsidR="002412E2" w:rsidRDefault="002412E2" w:rsidP="002412E2">
            <w:pPr>
              <w:jc w:val="right"/>
              <w:rPr>
                <w:sz w:val="24"/>
                <w:szCs w:val="24"/>
              </w:rPr>
            </w:pPr>
            <w:r>
              <w:rPr>
                <w:sz w:val="24"/>
                <w:szCs w:val="24"/>
              </w:rPr>
              <w:t>10,00</w:t>
            </w:r>
          </w:p>
        </w:tc>
        <w:tc>
          <w:tcPr>
            <w:tcW w:w="2549" w:type="dxa"/>
          </w:tcPr>
          <w:p w:rsidR="002412E2" w:rsidRDefault="002412E2" w:rsidP="00896D72">
            <w:pPr>
              <w:rPr>
                <w:sz w:val="24"/>
                <w:szCs w:val="24"/>
              </w:rPr>
            </w:pPr>
            <w:r>
              <w:rPr>
                <w:sz w:val="24"/>
                <w:szCs w:val="24"/>
              </w:rPr>
              <w:t>1, 2, 3, 1, 2, 3, 1, 2, 3, 1</w:t>
            </w:r>
          </w:p>
        </w:tc>
        <w:tc>
          <w:tcPr>
            <w:tcW w:w="2550" w:type="dxa"/>
          </w:tcPr>
          <w:p w:rsidR="002412E2" w:rsidRDefault="002412E2" w:rsidP="00896D72">
            <w:pPr>
              <w:rPr>
                <w:sz w:val="24"/>
                <w:szCs w:val="24"/>
              </w:rPr>
            </w:pPr>
            <w:r>
              <w:rPr>
                <w:sz w:val="24"/>
                <w:szCs w:val="24"/>
              </w:rPr>
              <w:t>1, 2, 3, 1, 2, 3, 1, 2, 1, 1</w:t>
            </w:r>
          </w:p>
        </w:tc>
        <w:tc>
          <w:tcPr>
            <w:tcW w:w="2550" w:type="dxa"/>
          </w:tcPr>
          <w:p w:rsidR="002412E2" w:rsidRDefault="002412E2" w:rsidP="00896D72">
            <w:pPr>
              <w:rPr>
                <w:sz w:val="24"/>
                <w:szCs w:val="24"/>
              </w:rPr>
            </w:pPr>
            <w:r>
              <w:rPr>
                <w:sz w:val="24"/>
                <w:szCs w:val="24"/>
              </w:rPr>
              <w:t>1, 2, 1, 2, 1, 2, 1, 2, 1, 2</w:t>
            </w:r>
          </w:p>
        </w:tc>
      </w:tr>
      <w:tr w:rsidR="002412E2" w:rsidTr="00896D72">
        <w:tc>
          <w:tcPr>
            <w:tcW w:w="1413" w:type="dxa"/>
          </w:tcPr>
          <w:p w:rsidR="002412E2" w:rsidRDefault="002412E2" w:rsidP="002412E2">
            <w:pPr>
              <w:jc w:val="right"/>
              <w:rPr>
                <w:sz w:val="24"/>
                <w:szCs w:val="24"/>
              </w:rPr>
            </w:pPr>
            <w:r>
              <w:rPr>
                <w:sz w:val="24"/>
                <w:szCs w:val="24"/>
              </w:rPr>
              <w:t>20,00</w:t>
            </w:r>
          </w:p>
        </w:tc>
        <w:tc>
          <w:tcPr>
            <w:tcW w:w="2549" w:type="dxa"/>
          </w:tcPr>
          <w:p w:rsidR="002412E2" w:rsidRDefault="002412E2" w:rsidP="00896D72">
            <w:pPr>
              <w:rPr>
                <w:sz w:val="24"/>
                <w:szCs w:val="24"/>
              </w:rPr>
            </w:pPr>
            <w:r>
              <w:rPr>
                <w:sz w:val="24"/>
                <w:szCs w:val="24"/>
              </w:rPr>
              <w:t>1, 2, 2, 1, 2, 1, 2, 2, 1, 1</w:t>
            </w:r>
          </w:p>
        </w:tc>
        <w:tc>
          <w:tcPr>
            <w:tcW w:w="2550" w:type="dxa"/>
          </w:tcPr>
          <w:p w:rsidR="002412E2" w:rsidRDefault="002412E2" w:rsidP="00896D72">
            <w:pPr>
              <w:rPr>
                <w:sz w:val="24"/>
                <w:szCs w:val="24"/>
              </w:rPr>
            </w:pPr>
            <w:r>
              <w:rPr>
                <w:sz w:val="24"/>
                <w:szCs w:val="24"/>
              </w:rPr>
              <w:t>1, 2, 1, 2, 1, 2, 1, 2, 1, 2</w:t>
            </w:r>
          </w:p>
        </w:tc>
        <w:tc>
          <w:tcPr>
            <w:tcW w:w="2550" w:type="dxa"/>
          </w:tcPr>
          <w:p w:rsidR="002412E2" w:rsidRDefault="002412E2" w:rsidP="00896D72">
            <w:pPr>
              <w:rPr>
                <w:sz w:val="24"/>
                <w:szCs w:val="24"/>
              </w:rPr>
            </w:pPr>
            <w:r>
              <w:rPr>
                <w:sz w:val="24"/>
                <w:szCs w:val="24"/>
              </w:rPr>
              <w:t>1, 1, 1, 1, 1, 1, 1, 2, 2, 2</w:t>
            </w:r>
          </w:p>
        </w:tc>
      </w:tr>
    </w:tbl>
    <w:p w:rsidR="002412E2" w:rsidRDefault="002412E2">
      <w:pPr>
        <w:rPr>
          <w:sz w:val="24"/>
          <w:szCs w:val="24"/>
        </w:rPr>
      </w:pPr>
    </w:p>
    <w:p w:rsidR="00DD1A66" w:rsidRDefault="008705AA" w:rsidP="00DD1A66">
      <w:pPr>
        <w:spacing w:after="0"/>
        <w:rPr>
          <w:sz w:val="24"/>
          <w:szCs w:val="24"/>
        </w:rPr>
      </w:pPr>
      <w:r>
        <w:rPr>
          <w:sz w:val="24"/>
          <w:szCs w:val="24"/>
        </w:rPr>
        <w:t>Tab. 6</w:t>
      </w:r>
      <w:r w:rsidR="006723C0">
        <w:rPr>
          <w:sz w:val="24"/>
          <w:szCs w:val="24"/>
        </w:rPr>
        <w:t xml:space="preserve">. Długości korzeni </w:t>
      </w:r>
      <w:r w:rsidR="00DD1A66">
        <w:rPr>
          <w:sz w:val="24"/>
          <w:szCs w:val="24"/>
        </w:rPr>
        <w:t xml:space="preserve">roślin eksponowanych na działanie </w:t>
      </w:r>
      <w:proofErr w:type="spellStart"/>
      <w:r w:rsidR="00DD1A66">
        <w:rPr>
          <w:sz w:val="24"/>
          <w:szCs w:val="24"/>
        </w:rPr>
        <w:t>deltrametryna</w:t>
      </w:r>
      <w:proofErr w:type="spellEnd"/>
    </w:p>
    <w:tbl>
      <w:tblPr>
        <w:tblStyle w:val="Tabela-Siatka"/>
        <w:tblW w:w="0" w:type="auto"/>
        <w:tblLook w:val="04A0" w:firstRow="1" w:lastRow="0" w:firstColumn="1" w:lastColumn="0" w:noHBand="0" w:noVBand="1"/>
      </w:tblPr>
      <w:tblGrid>
        <w:gridCol w:w="1413"/>
        <w:gridCol w:w="2549"/>
        <w:gridCol w:w="2550"/>
        <w:gridCol w:w="2550"/>
      </w:tblGrid>
      <w:tr w:rsidR="00DD1A66" w:rsidTr="00896D72">
        <w:tc>
          <w:tcPr>
            <w:tcW w:w="1413" w:type="dxa"/>
            <w:vMerge w:val="restart"/>
          </w:tcPr>
          <w:p w:rsidR="00DD1A66" w:rsidRDefault="00DD1A66" w:rsidP="00896D72">
            <w:pPr>
              <w:rPr>
                <w:sz w:val="24"/>
                <w:szCs w:val="24"/>
              </w:rPr>
            </w:pPr>
            <w:r>
              <w:rPr>
                <w:sz w:val="24"/>
                <w:szCs w:val="24"/>
              </w:rPr>
              <w:t xml:space="preserve">Stężenie [g/kg </w:t>
            </w:r>
            <w:proofErr w:type="spellStart"/>
            <w:r>
              <w:rPr>
                <w:sz w:val="24"/>
                <w:szCs w:val="24"/>
              </w:rPr>
              <w:t>s.m</w:t>
            </w:r>
            <w:proofErr w:type="spellEnd"/>
            <w:r>
              <w:rPr>
                <w:sz w:val="24"/>
                <w:szCs w:val="24"/>
              </w:rPr>
              <w:t>.]</w:t>
            </w:r>
          </w:p>
        </w:tc>
        <w:tc>
          <w:tcPr>
            <w:tcW w:w="7649" w:type="dxa"/>
            <w:gridSpan w:val="3"/>
          </w:tcPr>
          <w:p w:rsidR="00DD1A66" w:rsidRDefault="00DD1A66" w:rsidP="00896D72">
            <w:pPr>
              <w:rPr>
                <w:sz w:val="24"/>
                <w:szCs w:val="24"/>
              </w:rPr>
            </w:pPr>
            <w:r>
              <w:rPr>
                <w:sz w:val="24"/>
                <w:szCs w:val="24"/>
              </w:rPr>
              <w:t>Długości korzeni poszczególnych siewek [mm]</w:t>
            </w:r>
          </w:p>
        </w:tc>
      </w:tr>
      <w:tr w:rsidR="00DD1A66" w:rsidTr="00896D72">
        <w:tc>
          <w:tcPr>
            <w:tcW w:w="1413" w:type="dxa"/>
            <w:vMerge/>
          </w:tcPr>
          <w:p w:rsidR="00DD1A66" w:rsidRDefault="00DD1A66" w:rsidP="00896D72">
            <w:pPr>
              <w:rPr>
                <w:sz w:val="24"/>
                <w:szCs w:val="24"/>
              </w:rPr>
            </w:pPr>
          </w:p>
        </w:tc>
        <w:tc>
          <w:tcPr>
            <w:tcW w:w="2549" w:type="dxa"/>
          </w:tcPr>
          <w:p w:rsidR="00DD1A66" w:rsidRDefault="00DD1A66" w:rsidP="00896D72">
            <w:pPr>
              <w:rPr>
                <w:sz w:val="24"/>
                <w:szCs w:val="24"/>
              </w:rPr>
            </w:pPr>
            <w:r>
              <w:rPr>
                <w:sz w:val="24"/>
                <w:szCs w:val="24"/>
              </w:rPr>
              <w:t>jęczmień</w:t>
            </w:r>
          </w:p>
        </w:tc>
        <w:tc>
          <w:tcPr>
            <w:tcW w:w="2550" w:type="dxa"/>
          </w:tcPr>
          <w:p w:rsidR="00DD1A66" w:rsidRDefault="00DD1A66" w:rsidP="00896D72">
            <w:pPr>
              <w:rPr>
                <w:sz w:val="24"/>
                <w:szCs w:val="24"/>
              </w:rPr>
            </w:pPr>
            <w:r>
              <w:rPr>
                <w:sz w:val="24"/>
                <w:szCs w:val="24"/>
              </w:rPr>
              <w:t>żyto</w:t>
            </w:r>
          </w:p>
        </w:tc>
        <w:tc>
          <w:tcPr>
            <w:tcW w:w="2550" w:type="dxa"/>
          </w:tcPr>
          <w:p w:rsidR="00DD1A66" w:rsidRDefault="00DD1A66" w:rsidP="00896D72">
            <w:pPr>
              <w:rPr>
                <w:sz w:val="24"/>
                <w:szCs w:val="24"/>
              </w:rPr>
            </w:pPr>
            <w:r>
              <w:rPr>
                <w:sz w:val="24"/>
                <w:szCs w:val="24"/>
              </w:rPr>
              <w:t>łubin</w:t>
            </w:r>
          </w:p>
        </w:tc>
      </w:tr>
      <w:tr w:rsidR="00DD1A66" w:rsidTr="00896D72">
        <w:tc>
          <w:tcPr>
            <w:tcW w:w="1413" w:type="dxa"/>
          </w:tcPr>
          <w:p w:rsidR="00DD1A66" w:rsidRDefault="00CB7A26" w:rsidP="00CB7A26">
            <w:pPr>
              <w:jc w:val="right"/>
              <w:rPr>
                <w:sz w:val="24"/>
                <w:szCs w:val="24"/>
              </w:rPr>
            </w:pPr>
            <w:r>
              <w:rPr>
                <w:sz w:val="24"/>
                <w:szCs w:val="24"/>
              </w:rPr>
              <w:t>0,00</w:t>
            </w:r>
          </w:p>
        </w:tc>
        <w:tc>
          <w:tcPr>
            <w:tcW w:w="2549" w:type="dxa"/>
          </w:tcPr>
          <w:p w:rsidR="00DD1A66" w:rsidRDefault="00DD1A66" w:rsidP="00896D72">
            <w:pPr>
              <w:rPr>
                <w:sz w:val="24"/>
                <w:szCs w:val="24"/>
              </w:rPr>
            </w:pPr>
            <w:r>
              <w:rPr>
                <w:sz w:val="24"/>
                <w:szCs w:val="24"/>
              </w:rPr>
              <w:t>19, 21, 22, 23, 22, 22, 17, 21, 20, 21</w:t>
            </w:r>
          </w:p>
        </w:tc>
        <w:tc>
          <w:tcPr>
            <w:tcW w:w="2550" w:type="dxa"/>
          </w:tcPr>
          <w:p w:rsidR="00DD1A66" w:rsidRDefault="00DD1A66" w:rsidP="00896D72">
            <w:pPr>
              <w:rPr>
                <w:sz w:val="24"/>
                <w:szCs w:val="24"/>
              </w:rPr>
            </w:pPr>
            <w:r>
              <w:rPr>
                <w:sz w:val="24"/>
                <w:szCs w:val="24"/>
              </w:rPr>
              <w:t>22, 23, 24, 24, 23, 22, 25, 24, 26, 23</w:t>
            </w:r>
          </w:p>
        </w:tc>
        <w:tc>
          <w:tcPr>
            <w:tcW w:w="2550" w:type="dxa"/>
          </w:tcPr>
          <w:p w:rsidR="00DD1A66" w:rsidRDefault="00DD1A66" w:rsidP="00896D72">
            <w:pPr>
              <w:rPr>
                <w:sz w:val="24"/>
                <w:szCs w:val="24"/>
              </w:rPr>
            </w:pPr>
            <w:r>
              <w:rPr>
                <w:sz w:val="24"/>
                <w:szCs w:val="24"/>
              </w:rPr>
              <w:t>15, 18, 17, 16, 17, 16, 16, 18, 16, 18</w:t>
            </w:r>
          </w:p>
        </w:tc>
      </w:tr>
      <w:tr w:rsidR="00CB7A26" w:rsidTr="00896D72">
        <w:tc>
          <w:tcPr>
            <w:tcW w:w="1413" w:type="dxa"/>
          </w:tcPr>
          <w:p w:rsidR="00CB7A26" w:rsidRDefault="00CB7A26" w:rsidP="00CB7A26">
            <w:pPr>
              <w:jc w:val="right"/>
              <w:rPr>
                <w:sz w:val="24"/>
                <w:szCs w:val="24"/>
              </w:rPr>
            </w:pPr>
            <w:r>
              <w:rPr>
                <w:sz w:val="24"/>
                <w:szCs w:val="24"/>
              </w:rPr>
              <w:t>1,25</w:t>
            </w:r>
          </w:p>
        </w:tc>
        <w:tc>
          <w:tcPr>
            <w:tcW w:w="2549" w:type="dxa"/>
          </w:tcPr>
          <w:p w:rsidR="00CB7A26" w:rsidRDefault="00CB7A26" w:rsidP="00CB7A26">
            <w:pPr>
              <w:rPr>
                <w:sz w:val="24"/>
                <w:szCs w:val="24"/>
              </w:rPr>
            </w:pPr>
            <w:r>
              <w:rPr>
                <w:sz w:val="24"/>
                <w:szCs w:val="24"/>
              </w:rPr>
              <w:t>14, 15, 15, 16, 17, 16, 14, 15, 16, 17</w:t>
            </w:r>
          </w:p>
        </w:tc>
        <w:tc>
          <w:tcPr>
            <w:tcW w:w="2550" w:type="dxa"/>
          </w:tcPr>
          <w:p w:rsidR="00CB7A26" w:rsidRDefault="00CB7A26" w:rsidP="00CB7A26">
            <w:pPr>
              <w:rPr>
                <w:sz w:val="24"/>
                <w:szCs w:val="24"/>
              </w:rPr>
            </w:pPr>
            <w:r>
              <w:rPr>
                <w:sz w:val="24"/>
                <w:szCs w:val="24"/>
              </w:rPr>
              <w:t>15, 15, 17, 16, 17, 17, 17, 16, 18, 18</w:t>
            </w:r>
          </w:p>
        </w:tc>
        <w:tc>
          <w:tcPr>
            <w:tcW w:w="2550" w:type="dxa"/>
          </w:tcPr>
          <w:p w:rsidR="00CB7A26" w:rsidRDefault="00CB7A26" w:rsidP="00CB7A26">
            <w:pPr>
              <w:rPr>
                <w:sz w:val="24"/>
                <w:szCs w:val="24"/>
              </w:rPr>
            </w:pPr>
            <w:r>
              <w:rPr>
                <w:sz w:val="24"/>
                <w:szCs w:val="24"/>
              </w:rPr>
              <w:t>12, 13, 14, 12, 12, 13, 14, 12, 12, 14</w:t>
            </w:r>
          </w:p>
        </w:tc>
      </w:tr>
      <w:tr w:rsidR="00CB7A26" w:rsidTr="00896D72">
        <w:tc>
          <w:tcPr>
            <w:tcW w:w="1413" w:type="dxa"/>
          </w:tcPr>
          <w:p w:rsidR="00CB7A26" w:rsidRDefault="00CB7A26" w:rsidP="00CB7A26">
            <w:pPr>
              <w:jc w:val="right"/>
              <w:rPr>
                <w:sz w:val="24"/>
                <w:szCs w:val="24"/>
              </w:rPr>
            </w:pPr>
            <w:r>
              <w:rPr>
                <w:sz w:val="24"/>
                <w:szCs w:val="24"/>
              </w:rPr>
              <w:t>2,50</w:t>
            </w:r>
          </w:p>
        </w:tc>
        <w:tc>
          <w:tcPr>
            <w:tcW w:w="2549" w:type="dxa"/>
          </w:tcPr>
          <w:p w:rsidR="00CB7A26" w:rsidRDefault="00CB7A26" w:rsidP="00CB7A26">
            <w:pPr>
              <w:rPr>
                <w:sz w:val="24"/>
                <w:szCs w:val="24"/>
              </w:rPr>
            </w:pPr>
            <w:r>
              <w:rPr>
                <w:sz w:val="24"/>
                <w:szCs w:val="24"/>
              </w:rPr>
              <w:t>12, 12, 14, 14, 12, 13, 12, 14, 13, 13</w:t>
            </w:r>
          </w:p>
        </w:tc>
        <w:tc>
          <w:tcPr>
            <w:tcW w:w="2550" w:type="dxa"/>
          </w:tcPr>
          <w:p w:rsidR="00CB7A26" w:rsidRDefault="00CB7A26" w:rsidP="00CB7A26">
            <w:pPr>
              <w:rPr>
                <w:sz w:val="24"/>
                <w:szCs w:val="24"/>
              </w:rPr>
            </w:pPr>
            <w:r>
              <w:rPr>
                <w:sz w:val="24"/>
                <w:szCs w:val="24"/>
              </w:rPr>
              <w:t>13, 13, 14, 15, 15, 15, 16, 16, 17, 13</w:t>
            </w:r>
          </w:p>
        </w:tc>
        <w:tc>
          <w:tcPr>
            <w:tcW w:w="2550" w:type="dxa"/>
          </w:tcPr>
          <w:p w:rsidR="00CB7A26" w:rsidRDefault="00CB7A26" w:rsidP="00CB7A26">
            <w:pPr>
              <w:rPr>
                <w:sz w:val="24"/>
                <w:szCs w:val="24"/>
              </w:rPr>
            </w:pPr>
            <w:r>
              <w:rPr>
                <w:sz w:val="24"/>
                <w:szCs w:val="24"/>
              </w:rPr>
              <w:t>10, 11, 10, 11, 12, 10, 11, 11, 11, 12</w:t>
            </w:r>
          </w:p>
        </w:tc>
      </w:tr>
      <w:tr w:rsidR="00CB7A26" w:rsidTr="00896D72">
        <w:tc>
          <w:tcPr>
            <w:tcW w:w="1413" w:type="dxa"/>
          </w:tcPr>
          <w:p w:rsidR="00CB7A26" w:rsidRDefault="00CB7A26" w:rsidP="00CB7A26">
            <w:pPr>
              <w:jc w:val="right"/>
              <w:rPr>
                <w:sz w:val="24"/>
                <w:szCs w:val="24"/>
              </w:rPr>
            </w:pPr>
            <w:r>
              <w:rPr>
                <w:sz w:val="24"/>
                <w:szCs w:val="24"/>
              </w:rPr>
              <w:t>5,00</w:t>
            </w:r>
          </w:p>
        </w:tc>
        <w:tc>
          <w:tcPr>
            <w:tcW w:w="2549" w:type="dxa"/>
          </w:tcPr>
          <w:p w:rsidR="00CB7A26" w:rsidRDefault="00CB7A26" w:rsidP="00CB7A26">
            <w:pPr>
              <w:rPr>
                <w:sz w:val="24"/>
                <w:szCs w:val="24"/>
              </w:rPr>
            </w:pPr>
            <w:r>
              <w:rPr>
                <w:sz w:val="24"/>
                <w:szCs w:val="24"/>
              </w:rPr>
              <w:t>9, 10, 11, 12, 13, 13, 14, 15, 14, 13</w:t>
            </w:r>
          </w:p>
        </w:tc>
        <w:tc>
          <w:tcPr>
            <w:tcW w:w="2550" w:type="dxa"/>
          </w:tcPr>
          <w:p w:rsidR="00CB7A26" w:rsidRDefault="00CB7A26" w:rsidP="00CB7A26">
            <w:pPr>
              <w:rPr>
                <w:sz w:val="24"/>
                <w:szCs w:val="24"/>
              </w:rPr>
            </w:pPr>
            <w:r>
              <w:rPr>
                <w:sz w:val="24"/>
                <w:szCs w:val="24"/>
              </w:rPr>
              <w:t>10, 12, 14, 16, 11, 13, 15, 12, 14, 16</w:t>
            </w:r>
          </w:p>
        </w:tc>
        <w:tc>
          <w:tcPr>
            <w:tcW w:w="2550" w:type="dxa"/>
          </w:tcPr>
          <w:p w:rsidR="00CB7A26" w:rsidRDefault="00CB7A26" w:rsidP="00CB7A26">
            <w:pPr>
              <w:rPr>
                <w:sz w:val="24"/>
                <w:szCs w:val="24"/>
              </w:rPr>
            </w:pPr>
            <w:r>
              <w:rPr>
                <w:sz w:val="24"/>
                <w:szCs w:val="24"/>
              </w:rPr>
              <w:t>7, 8, 9, 8, 9, 7, 8, 9, 7, 7</w:t>
            </w:r>
          </w:p>
        </w:tc>
      </w:tr>
      <w:tr w:rsidR="00CB7A26" w:rsidTr="00896D72">
        <w:tc>
          <w:tcPr>
            <w:tcW w:w="1413" w:type="dxa"/>
          </w:tcPr>
          <w:p w:rsidR="00CB7A26" w:rsidRDefault="00CB7A26" w:rsidP="00CB7A26">
            <w:pPr>
              <w:jc w:val="right"/>
              <w:rPr>
                <w:sz w:val="24"/>
                <w:szCs w:val="24"/>
              </w:rPr>
            </w:pPr>
            <w:r>
              <w:rPr>
                <w:sz w:val="24"/>
                <w:szCs w:val="24"/>
              </w:rPr>
              <w:t>10,00</w:t>
            </w:r>
          </w:p>
        </w:tc>
        <w:tc>
          <w:tcPr>
            <w:tcW w:w="2549" w:type="dxa"/>
          </w:tcPr>
          <w:p w:rsidR="00CB7A26" w:rsidRDefault="00CB7A26" w:rsidP="00CB7A26">
            <w:pPr>
              <w:rPr>
                <w:sz w:val="24"/>
                <w:szCs w:val="24"/>
              </w:rPr>
            </w:pPr>
            <w:r>
              <w:rPr>
                <w:sz w:val="24"/>
                <w:szCs w:val="24"/>
              </w:rPr>
              <w:t>5, 6, 7, 8, 5, 6, 7, 8, 9, 9</w:t>
            </w:r>
          </w:p>
        </w:tc>
        <w:tc>
          <w:tcPr>
            <w:tcW w:w="2550" w:type="dxa"/>
          </w:tcPr>
          <w:p w:rsidR="00CB7A26" w:rsidRDefault="00CB7A26" w:rsidP="00CB7A26">
            <w:pPr>
              <w:rPr>
                <w:sz w:val="24"/>
                <w:szCs w:val="24"/>
              </w:rPr>
            </w:pPr>
            <w:r>
              <w:rPr>
                <w:sz w:val="24"/>
                <w:szCs w:val="24"/>
              </w:rPr>
              <w:t>9, 8, 7, 9, 8, 7, 9, 8, 7, 10</w:t>
            </w:r>
          </w:p>
        </w:tc>
        <w:tc>
          <w:tcPr>
            <w:tcW w:w="2550" w:type="dxa"/>
          </w:tcPr>
          <w:p w:rsidR="00CB7A26" w:rsidRDefault="00CB7A26" w:rsidP="00CB7A26">
            <w:pPr>
              <w:rPr>
                <w:sz w:val="24"/>
                <w:szCs w:val="24"/>
              </w:rPr>
            </w:pPr>
            <w:r>
              <w:rPr>
                <w:sz w:val="24"/>
                <w:szCs w:val="24"/>
              </w:rPr>
              <w:t>4, 5, 6, 7, 4, 5, 6, 7, 8, 8</w:t>
            </w:r>
          </w:p>
        </w:tc>
      </w:tr>
      <w:tr w:rsidR="00CB7A26" w:rsidTr="00896D72">
        <w:tc>
          <w:tcPr>
            <w:tcW w:w="1413" w:type="dxa"/>
          </w:tcPr>
          <w:p w:rsidR="00CB7A26" w:rsidRDefault="00CB7A26" w:rsidP="00CB7A26">
            <w:pPr>
              <w:jc w:val="right"/>
              <w:rPr>
                <w:sz w:val="24"/>
                <w:szCs w:val="24"/>
              </w:rPr>
            </w:pPr>
            <w:r>
              <w:rPr>
                <w:sz w:val="24"/>
                <w:szCs w:val="24"/>
              </w:rPr>
              <w:t>20,00</w:t>
            </w:r>
          </w:p>
        </w:tc>
        <w:tc>
          <w:tcPr>
            <w:tcW w:w="2549" w:type="dxa"/>
          </w:tcPr>
          <w:p w:rsidR="00CB7A26" w:rsidRDefault="00CB7A26" w:rsidP="00CB7A26">
            <w:pPr>
              <w:rPr>
                <w:sz w:val="24"/>
                <w:szCs w:val="24"/>
              </w:rPr>
            </w:pPr>
            <w:r>
              <w:rPr>
                <w:sz w:val="24"/>
                <w:szCs w:val="24"/>
              </w:rPr>
              <w:t>1, 2, 3, 1, 2, 3, 1, 2, 2, 2</w:t>
            </w:r>
          </w:p>
        </w:tc>
        <w:tc>
          <w:tcPr>
            <w:tcW w:w="2550" w:type="dxa"/>
          </w:tcPr>
          <w:p w:rsidR="00CB7A26" w:rsidRDefault="00CB7A26" w:rsidP="00CB7A26">
            <w:pPr>
              <w:rPr>
                <w:sz w:val="24"/>
                <w:szCs w:val="24"/>
              </w:rPr>
            </w:pPr>
            <w:r>
              <w:rPr>
                <w:sz w:val="24"/>
                <w:szCs w:val="24"/>
              </w:rPr>
              <w:t>1, 2, 3, 1, 2, 3, 2, 3, 2, 3</w:t>
            </w:r>
          </w:p>
        </w:tc>
        <w:tc>
          <w:tcPr>
            <w:tcW w:w="2550" w:type="dxa"/>
          </w:tcPr>
          <w:p w:rsidR="00CB7A26" w:rsidRDefault="00CB7A26" w:rsidP="00CB7A26">
            <w:pPr>
              <w:rPr>
                <w:sz w:val="24"/>
                <w:szCs w:val="24"/>
              </w:rPr>
            </w:pPr>
            <w:r>
              <w:rPr>
                <w:sz w:val="24"/>
                <w:szCs w:val="24"/>
              </w:rPr>
              <w:t>1, 1, 1, 1, 2, 2, 2, 2, 2, 2</w:t>
            </w:r>
          </w:p>
        </w:tc>
      </w:tr>
    </w:tbl>
    <w:p w:rsidR="00DD1A66" w:rsidRDefault="00DD1A66">
      <w:pPr>
        <w:rPr>
          <w:sz w:val="24"/>
          <w:szCs w:val="24"/>
        </w:rPr>
      </w:pPr>
    </w:p>
    <w:p w:rsidR="00B154ED" w:rsidRDefault="00B154ED" w:rsidP="00277BCC">
      <w:pPr>
        <w:ind w:firstLine="708"/>
        <w:jc w:val="both"/>
        <w:rPr>
          <w:sz w:val="24"/>
          <w:szCs w:val="24"/>
        </w:rPr>
      </w:pPr>
      <w:r>
        <w:rPr>
          <w:sz w:val="24"/>
          <w:szCs w:val="24"/>
        </w:rPr>
        <w:t>W tym zadaniu proszę też obliczyć inhibicję wzrostu. Można też wykazać się umiejętnością zastosowania statystyki, jak w poprzednim zadaniu. Dodatkowo można sprawdzić, czy jest korelacja między stężeniem substancji a efektem toksycznym i s</w:t>
      </w:r>
      <w:r w:rsidR="00277BCC">
        <w:rPr>
          <w:sz w:val="24"/>
          <w:szCs w:val="24"/>
        </w:rPr>
        <w:t>p</w:t>
      </w:r>
      <w:r>
        <w:rPr>
          <w:sz w:val="24"/>
          <w:szCs w:val="24"/>
        </w:rPr>
        <w:t>rawdzić statystyczną istotność regresji.</w:t>
      </w:r>
    </w:p>
    <w:p w:rsidR="00C53FF5" w:rsidRDefault="00C53FF5">
      <w:pPr>
        <w:rPr>
          <w:sz w:val="24"/>
          <w:szCs w:val="24"/>
        </w:rPr>
      </w:pPr>
      <w:r>
        <w:rPr>
          <w:sz w:val="24"/>
          <w:szCs w:val="24"/>
        </w:rPr>
        <w:br w:type="page"/>
      </w:r>
    </w:p>
    <w:p w:rsidR="006723C0" w:rsidRPr="00B154ED" w:rsidRDefault="006723C0">
      <w:pPr>
        <w:rPr>
          <w:b/>
          <w:sz w:val="24"/>
          <w:szCs w:val="24"/>
        </w:rPr>
      </w:pPr>
      <w:r w:rsidRPr="00B154ED">
        <w:rPr>
          <w:b/>
          <w:sz w:val="24"/>
          <w:szCs w:val="24"/>
        </w:rPr>
        <w:lastRenderedPageBreak/>
        <w:t>Zadanie 4. Test ham</w:t>
      </w:r>
      <w:r w:rsidR="00C53FF5">
        <w:rPr>
          <w:b/>
          <w:sz w:val="24"/>
          <w:szCs w:val="24"/>
        </w:rPr>
        <w:t>owania na pieprzycy siewnej</w:t>
      </w:r>
      <w:r w:rsidRPr="00B154ED">
        <w:rPr>
          <w:b/>
          <w:sz w:val="24"/>
          <w:szCs w:val="24"/>
        </w:rPr>
        <w:t xml:space="preserve"> </w:t>
      </w:r>
      <w:proofErr w:type="spellStart"/>
      <w:r w:rsidRPr="00B154ED">
        <w:rPr>
          <w:b/>
          <w:i/>
          <w:sz w:val="24"/>
          <w:szCs w:val="24"/>
        </w:rPr>
        <w:t>Lepidium</w:t>
      </w:r>
      <w:proofErr w:type="spellEnd"/>
      <w:r w:rsidRPr="00B154ED">
        <w:rPr>
          <w:b/>
          <w:i/>
          <w:sz w:val="24"/>
          <w:szCs w:val="24"/>
        </w:rPr>
        <w:t xml:space="preserve"> </w:t>
      </w:r>
      <w:proofErr w:type="spellStart"/>
      <w:r w:rsidRPr="00B154ED">
        <w:rPr>
          <w:b/>
          <w:i/>
          <w:sz w:val="24"/>
          <w:szCs w:val="24"/>
        </w:rPr>
        <w:t>sativum</w:t>
      </w:r>
      <w:proofErr w:type="spellEnd"/>
    </w:p>
    <w:p w:rsidR="00B154ED" w:rsidRDefault="00717091">
      <w:pPr>
        <w:rPr>
          <w:sz w:val="24"/>
          <w:szCs w:val="24"/>
        </w:rPr>
      </w:pPr>
      <w:r>
        <w:rPr>
          <w:sz w:val="24"/>
          <w:szCs w:val="24"/>
        </w:rPr>
        <w:t xml:space="preserve">Tab. 7. Liczba kiełkujących nasion </w:t>
      </w:r>
      <w:proofErr w:type="spellStart"/>
      <w:r w:rsidRPr="00717091">
        <w:rPr>
          <w:i/>
          <w:sz w:val="24"/>
          <w:szCs w:val="24"/>
        </w:rPr>
        <w:t>Lepidium</w:t>
      </w:r>
      <w:proofErr w:type="spellEnd"/>
      <w:r w:rsidRPr="00717091">
        <w:rPr>
          <w:i/>
          <w:sz w:val="24"/>
          <w:szCs w:val="24"/>
        </w:rPr>
        <w:t xml:space="preserve"> </w:t>
      </w:r>
      <w:proofErr w:type="spellStart"/>
      <w:r w:rsidRPr="00717091">
        <w:rPr>
          <w:i/>
          <w:sz w:val="24"/>
          <w:szCs w:val="24"/>
        </w:rPr>
        <w:t>sativum</w:t>
      </w:r>
      <w:proofErr w:type="spellEnd"/>
    </w:p>
    <w:tbl>
      <w:tblPr>
        <w:tblStyle w:val="Tabela-Siatka"/>
        <w:tblW w:w="0" w:type="auto"/>
        <w:tblLook w:val="04A0" w:firstRow="1" w:lastRow="0" w:firstColumn="1" w:lastColumn="0" w:noHBand="0" w:noVBand="1"/>
      </w:tblPr>
      <w:tblGrid>
        <w:gridCol w:w="1812"/>
        <w:gridCol w:w="1812"/>
        <w:gridCol w:w="5438"/>
      </w:tblGrid>
      <w:tr w:rsidR="00CB7A26" w:rsidTr="00894CC3">
        <w:trPr>
          <w:trHeight w:val="596"/>
        </w:trPr>
        <w:tc>
          <w:tcPr>
            <w:tcW w:w="1812" w:type="dxa"/>
          </w:tcPr>
          <w:p w:rsidR="00CB7A26" w:rsidRDefault="00CB7A26" w:rsidP="00896D72">
            <w:pPr>
              <w:rPr>
                <w:sz w:val="24"/>
                <w:szCs w:val="24"/>
              </w:rPr>
            </w:pPr>
            <w:r>
              <w:rPr>
                <w:sz w:val="24"/>
                <w:szCs w:val="24"/>
              </w:rPr>
              <w:t>substancja</w:t>
            </w:r>
          </w:p>
        </w:tc>
        <w:tc>
          <w:tcPr>
            <w:tcW w:w="1812" w:type="dxa"/>
          </w:tcPr>
          <w:p w:rsidR="00CB7A26" w:rsidRDefault="00CB7A26" w:rsidP="00896D72">
            <w:pPr>
              <w:rPr>
                <w:sz w:val="24"/>
                <w:szCs w:val="24"/>
              </w:rPr>
            </w:pPr>
            <w:r>
              <w:rPr>
                <w:sz w:val="24"/>
                <w:szCs w:val="24"/>
              </w:rPr>
              <w:t>stężenie</w:t>
            </w:r>
          </w:p>
        </w:tc>
        <w:tc>
          <w:tcPr>
            <w:tcW w:w="5438" w:type="dxa"/>
          </w:tcPr>
          <w:p w:rsidR="00CB7A26" w:rsidRDefault="00CB7A26" w:rsidP="00896D72">
            <w:pPr>
              <w:rPr>
                <w:sz w:val="24"/>
                <w:szCs w:val="24"/>
              </w:rPr>
            </w:pPr>
            <w:r>
              <w:rPr>
                <w:sz w:val="24"/>
                <w:szCs w:val="24"/>
              </w:rPr>
              <w:t>Liczba nasion kiełkujących</w:t>
            </w:r>
          </w:p>
        </w:tc>
      </w:tr>
      <w:tr w:rsidR="00CB7A26" w:rsidTr="00120A70">
        <w:tc>
          <w:tcPr>
            <w:tcW w:w="1812" w:type="dxa"/>
            <w:vMerge w:val="restart"/>
            <w:vAlign w:val="center"/>
          </w:tcPr>
          <w:p w:rsidR="00CB7A26" w:rsidRDefault="00CB7A26" w:rsidP="00CB7A26">
            <w:pPr>
              <w:jc w:val="center"/>
              <w:rPr>
                <w:sz w:val="24"/>
                <w:szCs w:val="24"/>
              </w:rPr>
            </w:pPr>
            <w:r>
              <w:rPr>
                <w:sz w:val="24"/>
                <w:szCs w:val="24"/>
              </w:rPr>
              <w:t>Siarczan miedzi</w:t>
            </w:r>
          </w:p>
        </w:tc>
        <w:tc>
          <w:tcPr>
            <w:tcW w:w="1812" w:type="dxa"/>
          </w:tcPr>
          <w:p w:rsidR="00CB7A26" w:rsidRDefault="00CB7A26" w:rsidP="00CB7A26">
            <w:pPr>
              <w:jc w:val="right"/>
              <w:rPr>
                <w:sz w:val="24"/>
                <w:szCs w:val="24"/>
              </w:rPr>
            </w:pPr>
            <w:r>
              <w:rPr>
                <w:sz w:val="24"/>
                <w:szCs w:val="24"/>
              </w:rPr>
              <w:t>0,000</w:t>
            </w:r>
          </w:p>
        </w:tc>
        <w:tc>
          <w:tcPr>
            <w:tcW w:w="5438" w:type="dxa"/>
          </w:tcPr>
          <w:p w:rsidR="00CB7A26" w:rsidRDefault="00CB7A26" w:rsidP="00CB7A26">
            <w:pPr>
              <w:jc w:val="right"/>
              <w:rPr>
                <w:sz w:val="24"/>
                <w:szCs w:val="24"/>
              </w:rPr>
            </w:pPr>
            <w:r>
              <w:rPr>
                <w:sz w:val="24"/>
                <w:szCs w:val="24"/>
              </w:rPr>
              <w:t>24</w:t>
            </w:r>
          </w:p>
        </w:tc>
      </w:tr>
      <w:tr w:rsidR="00CB7A26" w:rsidTr="00A113DA">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3,125</w:t>
            </w:r>
          </w:p>
        </w:tc>
        <w:tc>
          <w:tcPr>
            <w:tcW w:w="5438" w:type="dxa"/>
          </w:tcPr>
          <w:p w:rsidR="00CB7A26" w:rsidRDefault="007A5337" w:rsidP="00CB7A26">
            <w:pPr>
              <w:jc w:val="right"/>
              <w:rPr>
                <w:sz w:val="24"/>
                <w:szCs w:val="24"/>
              </w:rPr>
            </w:pPr>
            <w:r>
              <w:rPr>
                <w:sz w:val="24"/>
                <w:szCs w:val="24"/>
              </w:rPr>
              <w:t>23</w:t>
            </w:r>
          </w:p>
        </w:tc>
      </w:tr>
      <w:tr w:rsidR="00CB7A26" w:rsidTr="00FF6691">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6,250</w:t>
            </w:r>
          </w:p>
        </w:tc>
        <w:tc>
          <w:tcPr>
            <w:tcW w:w="5438" w:type="dxa"/>
          </w:tcPr>
          <w:p w:rsidR="00CB7A26" w:rsidRDefault="007A5337" w:rsidP="00CB7A26">
            <w:pPr>
              <w:jc w:val="right"/>
              <w:rPr>
                <w:sz w:val="24"/>
                <w:szCs w:val="24"/>
              </w:rPr>
            </w:pPr>
            <w:r>
              <w:rPr>
                <w:sz w:val="24"/>
                <w:szCs w:val="24"/>
              </w:rPr>
              <w:t>24</w:t>
            </w:r>
          </w:p>
        </w:tc>
      </w:tr>
      <w:tr w:rsidR="00CB7A26" w:rsidTr="0073647F">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12,500</w:t>
            </w:r>
          </w:p>
        </w:tc>
        <w:tc>
          <w:tcPr>
            <w:tcW w:w="5438" w:type="dxa"/>
          </w:tcPr>
          <w:p w:rsidR="00CB7A26" w:rsidRDefault="007A5337" w:rsidP="00CB7A26">
            <w:pPr>
              <w:jc w:val="right"/>
              <w:rPr>
                <w:sz w:val="24"/>
                <w:szCs w:val="24"/>
              </w:rPr>
            </w:pPr>
            <w:r>
              <w:rPr>
                <w:sz w:val="24"/>
                <w:szCs w:val="24"/>
              </w:rPr>
              <w:t>20</w:t>
            </w:r>
          </w:p>
        </w:tc>
      </w:tr>
      <w:tr w:rsidR="00CB7A26" w:rsidTr="001714E3">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25,000</w:t>
            </w:r>
          </w:p>
        </w:tc>
        <w:tc>
          <w:tcPr>
            <w:tcW w:w="5438" w:type="dxa"/>
          </w:tcPr>
          <w:p w:rsidR="00CB7A26" w:rsidRDefault="007A5337" w:rsidP="00CB7A26">
            <w:pPr>
              <w:jc w:val="right"/>
              <w:rPr>
                <w:sz w:val="24"/>
                <w:szCs w:val="24"/>
              </w:rPr>
            </w:pPr>
            <w:r>
              <w:rPr>
                <w:sz w:val="24"/>
                <w:szCs w:val="24"/>
              </w:rPr>
              <w:t>14</w:t>
            </w:r>
          </w:p>
        </w:tc>
      </w:tr>
      <w:tr w:rsidR="00CB7A26" w:rsidTr="00284FED">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50,000</w:t>
            </w:r>
          </w:p>
        </w:tc>
        <w:tc>
          <w:tcPr>
            <w:tcW w:w="5438" w:type="dxa"/>
          </w:tcPr>
          <w:p w:rsidR="00CB7A26" w:rsidRDefault="007A5337" w:rsidP="00CB7A26">
            <w:pPr>
              <w:jc w:val="right"/>
              <w:rPr>
                <w:sz w:val="24"/>
                <w:szCs w:val="24"/>
              </w:rPr>
            </w:pPr>
            <w:r>
              <w:rPr>
                <w:sz w:val="24"/>
                <w:szCs w:val="24"/>
              </w:rPr>
              <w:t>12</w:t>
            </w:r>
          </w:p>
        </w:tc>
      </w:tr>
      <w:tr w:rsidR="00CB7A26" w:rsidTr="002A29CB">
        <w:tc>
          <w:tcPr>
            <w:tcW w:w="1812" w:type="dxa"/>
            <w:vMerge w:val="restart"/>
            <w:vAlign w:val="center"/>
          </w:tcPr>
          <w:p w:rsidR="00CB7A26" w:rsidRDefault="00CB7A26" w:rsidP="00CB7A26">
            <w:pPr>
              <w:jc w:val="center"/>
              <w:rPr>
                <w:sz w:val="24"/>
                <w:szCs w:val="24"/>
              </w:rPr>
            </w:pPr>
            <w:r>
              <w:rPr>
                <w:sz w:val="24"/>
                <w:szCs w:val="24"/>
              </w:rPr>
              <w:t>Octan ołowiu</w:t>
            </w:r>
          </w:p>
        </w:tc>
        <w:tc>
          <w:tcPr>
            <w:tcW w:w="1812" w:type="dxa"/>
          </w:tcPr>
          <w:p w:rsidR="00CB7A26" w:rsidRDefault="00CB7A26" w:rsidP="00CB7A26">
            <w:pPr>
              <w:jc w:val="right"/>
              <w:rPr>
                <w:sz w:val="24"/>
                <w:szCs w:val="24"/>
              </w:rPr>
            </w:pPr>
            <w:r>
              <w:rPr>
                <w:sz w:val="24"/>
                <w:szCs w:val="24"/>
              </w:rPr>
              <w:t>0,000</w:t>
            </w:r>
          </w:p>
        </w:tc>
        <w:tc>
          <w:tcPr>
            <w:tcW w:w="5438" w:type="dxa"/>
          </w:tcPr>
          <w:p w:rsidR="00CB7A26" w:rsidRDefault="00CB7A26" w:rsidP="00CB7A26">
            <w:pPr>
              <w:jc w:val="right"/>
              <w:rPr>
                <w:sz w:val="24"/>
                <w:szCs w:val="24"/>
              </w:rPr>
            </w:pPr>
            <w:r>
              <w:rPr>
                <w:sz w:val="24"/>
                <w:szCs w:val="24"/>
              </w:rPr>
              <w:t>25</w:t>
            </w:r>
          </w:p>
        </w:tc>
      </w:tr>
      <w:tr w:rsidR="00CB7A26" w:rsidTr="0098604C">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3,125</w:t>
            </w:r>
          </w:p>
        </w:tc>
        <w:tc>
          <w:tcPr>
            <w:tcW w:w="5438" w:type="dxa"/>
          </w:tcPr>
          <w:p w:rsidR="00CB7A26" w:rsidRDefault="007A5337" w:rsidP="00CB7A26">
            <w:pPr>
              <w:jc w:val="right"/>
              <w:rPr>
                <w:sz w:val="24"/>
                <w:szCs w:val="24"/>
              </w:rPr>
            </w:pPr>
            <w:r>
              <w:rPr>
                <w:sz w:val="24"/>
                <w:szCs w:val="24"/>
              </w:rPr>
              <w:t>21</w:t>
            </w:r>
          </w:p>
        </w:tc>
      </w:tr>
      <w:tr w:rsidR="00CB7A26" w:rsidTr="00CF086E">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6,250</w:t>
            </w:r>
          </w:p>
        </w:tc>
        <w:tc>
          <w:tcPr>
            <w:tcW w:w="5438" w:type="dxa"/>
          </w:tcPr>
          <w:p w:rsidR="00CB7A26" w:rsidRDefault="007A5337" w:rsidP="00CB7A26">
            <w:pPr>
              <w:jc w:val="right"/>
              <w:rPr>
                <w:sz w:val="24"/>
                <w:szCs w:val="24"/>
              </w:rPr>
            </w:pPr>
            <w:r>
              <w:rPr>
                <w:sz w:val="24"/>
                <w:szCs w:val="24"/>
              </w:rPr>
              <w:t>17</w:t>
            </w:r>
          </w:p>
        </w:tc>
      </w:tr>
      <w:tr w:rsidR="00CB7A26" w:rsidTr="00A35EC6">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12,500</w:t>
            </w:r>
          </w:p>
        </w:tc>
        <w:tc>
          <w:tcPr>
            <w:tcW w:w="5438" w:type="dxa"/>
          </w:tcPr>
          <w:p w:rsidR="00CB7A26" w:rsidRDefault="007A5337" w:rsidP="00CB7A26">
            <w:pPr>
              <w:jc w:val="right"/>
              <w:rPr>
                <w:sz w:val="24"/>
                <w:szCs w:val="24"/>
              </w:rPr>
            </w:pPr>
            <w:r>
              <w:rPr>
                <w:sz w:val="24"/>
                <w:szCs w:val="24"/>
              </w:rPr>
              <w:t>14</w:t>
            </w:r>
          </w:p>
        </w:tc>
      </w:tr>
      <w:tr w:rsidR="00CB7A26" w:rsidTr="003F201F">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25,000</w:t>
            </w:r>
          </w:p>
        </w:tc>
        <w:tc>
          <w:tcPr>
            <w:tcW w:w="5438" w:type="dxa"/>
          </w:tcPr>
          <w:p w:rsidR="00CB7A26" w:rsidRDefault="007A5337" w:rsidP="00CB7A26">
            <w:pPr>
              <w:jc w:val="right"/>
              <w:rPr>
                <w:sz w:val="24"/>
                <w:szCs w:val="24"/>
              </w:rPr>
            </w:pPr>
            <w:r>
              <w:rPr>
                <w:sz w:val="24"/>
                <w:szCs w:val="24"/>
              </w:rPr>
              <w:t>9</w:t>
            </w:r>
          </w:p>
        </w:tc>
      </w:tr>
      <w:tr w:rsidR="00CB7A26" w:rsidTr="00697C61">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50,000</w:t>
            </w:r>
          </w:p>
        </w:tc>
        <w:tc>
          <w:tcPr>
            <w:tcW w:w="5438" w:type="dxa"/>
          </w:tcPr>
          <w:p w:rsidR="00CB7A26" w:rsidRDefault="007A5337" w:rsidP="00CB7A26">
            <w:pPr>
              <w:jc w:val="right"/>
              <w:rPr>
                <w:sz w:val="24"/>
                <w:szCs w:val="24"/>
              </w:rPr>
            </w:pPr>
            <w:r>
              <w:rPr>
                <w:sz w:val="24"/>
                <w:szCs w:val="24"/>
              </w:rPr>
              <w:t>5</w:t>
            </w:r>
          </w:p>
        </w:tc>
      </w:tr>
      <w:tr w:rsidR="00CB7A26" w:rsidTr="006212DD">
        <w:tc>
          <w:tcPr>
            <w:tcW w:w="1812" w:type="dxa"/>
            <w:vMerge w:val="restart"/>
            <w:vAlign w:val="center"/>
          </w:tcPr>
          <w:p w:rsidR="00CB7A26" w:rsidRDefault="00CB7A26" w:rsidP="00CB7A26">
            <w:pPr>
              <w:jc w:val="center"/>
              <w:rPr>
                <w:sz w:val="24"/>
                <w:szCs w:val="24"/>
              </w:rPr>
            </w:pPr>
            <w:proofErr w:type="spellStart"/>
            <w:r>
              <w:rPr>
                <w:sz w:val="24"/>
                <w:szCs w:val="24"/>
              </w:rPr>
              <w:t>Glyfosat</w:t>
            </w:r>
            <w:proofErr w:type="spellEnd"/>
          </w:p>
        </w:tc>
        <w:tc>
          <w:tcPr>
            <w:tcW w:w="1812" w:type="dxa"/>
          </w:tcPr>
          <w:p w:rsidR="00CB7A26" w:rsidRDefault="00CB7A26" w:rsidP="00CB7A26">
            <w:pPr>
              <w:jc w:val="right"/>
              <w:rPr>
                <w:sz w:val="24"/>
                <w:szCs w:val="24"/>
              </w:rPr>
            </w:pPr>
            <w:r>
              <w:rPr>
                <w:sz w:val="24"/>
                <w:szCs w:val="24"/>
              </w:rPr>
              <w:t>0,00</w:t>
            </w:r>
          </w:p>
        </w:tc>
        <w:tc>
          <w:tcPr>
            <w:tcW w:w="5438" w:type="dxa"/>
          </w:tcPr>
          <w:p w:rsidR="00CB7A26" w:rsidRDefault="00CB7A26" w:rsidP="00CB7A26">
            <w:pPr>
              <w:jc w:val="right"/>
              <w:rPr>
                <w:sz w:val="24"/>
                <w:szCs w:val="24"/>
              </w:rPr>
            </w:pPr>
            <w:r>
              <w:rPr>
                <w:sz w:val="24"/>
                <w:szCs w:val="24"/>
              </w:rPr>
              <w:t>24</w:t>
            </w:r>
          </w:p>
        </w:tc>
      </w:tr>
      <w:tr w:rsidR="00CB7A26" w:rsidTr="008C441E">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1,25</w:t>
            </w:r>
          </w:p>
        </w:tc>
        <w:tc>
          <w:tcPr>
            <w:tcW w:w="5438" w:type="dxa"/>
          </w:tcPr>
          <w:p w:rsidR="00CB7A26" w:rsidRDefault="007A5337" w:rsidP="00CB7A26">
            <w:pPr>
              <w:jc w:val="right"/>
              <w:rPr>
                <w:sz w:val="24"/>
                <w:szCs w:val="24"/>
              </w:rPr>
            </w:pPr>
            <w:r>
              <w:rPr>
                <w:sz w:val="24"/>
                <w:szCs w:val="24"/>
              </w:rPr>
              <w:t>15</w:t>
            </w:r>
          </w:p>
        </w:tc>
      </w:tr>
      <w:tr w:rsidR="00CB7A26" w:rsidTr="00174F4E">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2,50</w:t>
            </w:r>
          </w:p>
        </w:tc>
        <w:tc>
          <w:tcPr>
            <w:tcW w:w="5438" w:type="dxa"/>
          </w:tcPr>
          <w:p w:rsidR="00CB7A26" w:rsidRDefault="007A5337" w:rsidP="00CB7A26">
            <w:pPr>
              <w:jc w:val="right"/>
              <w:rPr>
                <w:sz w:val="24"/>
                <w:szCs w:val="24"/>
              </w:rPr>
            </w:pPr>
            <w:r>
              <w:rPr>
                <w:sz w:val="24"/>
                <w:szCs w:val="24"/>
              </w:rPr>
              <w:t>9</w:t>
            </w:r>
          </w:p>
        </w:tc>
      </w:tr>
      <w:tr w:rsidR="00CB7A26" w:rsidTr="009A6D06">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5,00</w:t>
            </w:r>
          </w:p>
        </w:tc>
        <w:tc>
          <w:tcPr>
            <w:tcW w:w="5438" w:type="dxa"/>
          </w:tcPr>
          <w:p w:rsidR="00CB7A26" w:rsidRDefault="007A5337" w:rsidP="00CB7A26">
            <w:pPr>
              <w:jc w:val="right"/>
              <w:rPr>
                <w:sz w:val="24"/>
                <w:szCs w:val="24"/>
              </w:rPr>
            </w:pPr>
            <w:r>
              <w:rPr>
                <w:sz w:val="24"/>
                <w:szCs w:val="24"/>
              </w:rPr>
              <w:t>4</w:t>
            </w:r>
          </w:p>
        </w:tc>
      </w:tr>
      <w:tr w:rsidR="00CB7A26" w:rsidTr="00DF672E">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10,00</w:t>
            </w:r>
          </w:p>
        </w:tc>
        <w:tc>
          <w:tcPr>
            <w:tcW w:w="5438" w:type="dxa"/>
          </w:tcPr>
          <w:p w:rsidR="00CB7A26" w:rsidRDefault="007A5337" w:rsidP="00CB7A26">
            <w:pPr>
              <w:jc w:val="right"/>
              <w:rPr>
                <w:sz w:val="24"/>
                <w:szCs w:val="24"/>
              </w:rPr>
            </w:pPr>
            <w:r>
              <w:rPr>
                <w:sz w:val="24"/>
                <w:szCs w:val="24"/>
              </w:rPr>
              <w:t>1</w:t>
            </w:r>
          </w:p>
        </w:tc>
      </w:tr>
      <w:tr w:rsidR="00CB7A26" w:rsidTr="00C879D5">
        <w:tc>
          <w:tcPr>
            <w:tcW w:w="1812" w:type="dxa"/>
            <w:vMerge/>
            <w:vAlign w:val="center"/>
          </w:tcPr>
          <w:p w:rsidR="00CB7A26" w:rsidRDefault="00CB7A26" w:rsidP="00CB7A26">
            <w:pPr>
              <w:jc w:val="center"/>
              <w:rPr>
                <w:sz w:val="24"/>
                <w:szCs w:val="24"/>
              </w:rPr>
            </w:pPr>
          </w:p>
        </w:tc>
        <w:tc>
          <w:tcPr>
            <w:tcW w:w="1812" w:type="dxa"/>
          </w:tcPr>
          <w:p w:rsidR="00CB7A26" w:rsidRDefault="00CB7A26" w:rsidP="00CB7A26">
            <w:pPr>
              <w:jc w:val="right"/>
              <w:rPr>
                <w:sz w:val="24"/>
                <w:szCs w:val="24"/>
              </w:rPr>
            </w:pPr>
            <w:r>
              <w:rPr>
                <w:sz w:val="24"/>
                <w:szCs w:val="24"/>
              </w:rPr>
              <w:t>20,00</w:t>
            </w:r>
          </w:p>
        </w:tc>
        <w:tc>
          <w:tcPr>
            <w:tcW w:w="5438" w:type="dxa"/>
          </w:tcPr>
          <w:p w:rsidR="00CB7A26" w:rsidRDefault="007A5337" w:rsidP="00CB7A26">
            <w:pPr>
              <w:jc w:val="right"/>
              <w:rPr>
                <w:sz w:val="24"/>
                <w:szCs w:val="24"/>
              </w:rPr>
            </w:pPr>
            <w:r>
              <w:rPr>
                <w:sz w:val="24"/>
                <w:szCs w:val="24"/>
              </w:rPr>
              <w:t>0</w:t>
            </w:r>
          </w:p>
        </w:tc>
      </w:tr>
      <w:tr w:rsidR="00CB7A26" w:rsidTr="003260BB">
        <w:tc>
          <w:tcPr>
            <w:tcW w:w="1812" w:type="dxa"/>
            <w:vMerge w:val="restart"/>
            <w:vAlign w:val="center"/>
          </w:tcPr>
          <w:p w:rsidR="00CB7A26" w:rsidRDefault="00CB7A26" w:rsidP="00CB7A26">
            <w:pPr>
              <w:jc w:val="center"/>
              <w:rPr>
                <w:sz w:val="24"/>
                <w:szCs w:val="24"/>
              </w:rPr>
            </w:pPr>
            <w:bookmarkStart w:id="0" w:name="_GoBack"/>
            <w:bookmarkEnd w:id="0"/>
            <w:proofErr w:type="spellStart"/>
            <w:r>
              <w:rPr>
                <w:sz w:val="24"/>
                <w:szCs w:val="24"/>
              </w:rPr>
              <w:t>Deltrametryna</w:t>
            </w:r>
            <w:proofErr w:type="spellEnd"/>
          </w:p>
        </w:tc>
        <w:tc>
          <w:tcPr>
            <w:tcW w:w="1812" w:type="dxa"/>
          </w:tcPr>
          <w:p w:rsidR="00CB7A26" w:rsidRDefault="00CB7A26" w:rsidP="00CB7A26">
            <w:pPr>
              <w:jc w:val="right"/>
              <w:rPr>
                <w:sz w:val="24"/>
                <w:szCs w:val="24"/>
              </w:rPr>
            </w:pPr>
            <w:r>
              <w:rPr>
                <w:sz w:val="24"/>
                <w:szCs w:val="24"/>
              </w:rPr>
              <w:t>0,00</w:t>
            </w:r>
          </w:p>
        </w:tc>
        <w:tc>
          <w:tcPr>
            <w:tcW w:w="5438" w:type="dxa"/>
          </w:tcPr>
          <w:p w:rsidR="00CB7A26" w:rsidRDefault="00CB7A26" w:rsidP="00CB7A26">
            <w:pPr>
              <w:jc w:val="right"/>
              <w:rPr>
                <w:sz w:val="24"/>
                <w:szCs w:val="24"/>
              </w:rPr>
            </w:pPr>
            <w:r>
              <w:rPr>
                <w:sz w:val="24"/>
                <w:szCs w:val="24"/>
              </w:rPr>
              <w:t>25</w:t>
            </w:r>
          </w:p>
        </w:tc>
      </w:tr>
      <w:tr w:rsidR="00CB7A26" w:rsidTr="009459AB">
        <w:tc>
          <w:tcPr>
            <w:tcW w:w="1812" w:type="dxa"/>
            <w:vMerge/>
          </w:tcPr>
          <w:p w:rsidR="00CB7A26" w:rsidRDefault="00CB7A26" w:rsidP="00CB7A26">
            <w:pPr>
              <w:rPr>
                <w:sz w:val="24"/>
                <w:szCs w:val="24"/>
              </w:rPr>
            </w:pPr>
          </w:p>
        </w:tc>
        <w:tc>
          <w:tcPr>
            <w:tcW w:w="1812" w:type="dxa"/>
          </w:tcPr>
          <w:p w:rsidR="00CB7A26" w:rsidRDefault="00CB7A26" w:rsidP="00CB7A26">
            <w:pPr>
              <w:jc w:val="right"/>
              <w:rPr>
                <w:sz w:val="24"/>
                <w:szCs w:val="24"/>
              </w:rPr>
            </w:pPr>
            <w:r>
              <w:rPr>
                <w:sz w:val="24"/>
                <w:szCs w:val="24"/>
              </w:rPr>
              <w:t>1,25</w:t>
            </w:r>
          </w:p>
        </w:tc>
        <w:tc>
          <w:tcPr>
            <w:tcW w:w="5438" w:type="dxa"/>
          </w:tcPr>
          <w:p w:rsidR="00CB7A26" w:rsidRDefault="007A5337" w:rsidP="00CB7A26">
            <w:pPr>
              <w:jc w:val="right"/>
              <w:rPr>
                <w:sz w:val="24"/>
                <w:szCs w:val="24"/>
              </w:rPr>
            </w:pPr>
            <w:r>
              <w:rPr>
                <w:sz w:val="24"/>
                <w:szCs w:val="24"/>
              </w:rPr>
              <w:t>24</w:t>
            </w:r>
          </w:p>
        </w:tc>
      </w:tr>
      <w:tr w:rsidR="00CB7A26" w:rsidTr="0077561E">
        <w:tc>
          <w:tcPr>
            <w:tcW w:w="1812" w:type="dxa"/>
            <w:vMerge/>
          </w:tcPr>
          <w:p w:rsidR="00CB7A26" w:rsidRDefault="00CB7A26" w:rsidP="00CB7A26">
            <w:pPr>
              <w:rPr>
                <w:sz w:val="24"/>
                <w:szCs w:val="24"/>
              </w:rPr>
            </w:pPr>
          </w:p>
        </w:tc>
        <w:tc>
          <w:tcPr>
            <w:tcW w:w="1812" w:type="dxa"/>
          </w:tcPr>
          <w:p w:rsidR="00CB7A26" w:rsidRDefault="00CB7A26" w:rsidP="00CB7A26">
            <w:pPr>
              <w:jc w:val="right"/>
              <w:rPr>
                <w:sz w:val="24"/>
                <w:szCs w:val="24"/>
              </w:rPr>
            </w:pPr>
            <w:r>
              <w:rPr>
                <w:sz w:val="24"/>
                <w:szCs w:val="24"/>
              </w:rPr>
              <w:t>2,50</w:t>
            </w:r>
          </w:p>
        </w:tc>
        <w:tc>
          <w:tcPr>
            <w:tcW w:w="5438" w:type="dxa"/>
          </w:tcPr>
          <w:p w:rsidR="00CB7A26" w:rsidRDefault="007A5337" w:rsidP="00CB7A26">
            <w:pPr>
              <w:jc w:val="right"/>
              <w:rPr>
                <w:sz w:val="24"/>
                <w:szCs w:val="24"/>
              </w:rPr>
            </w:pPr>
            <w:r>
              <w:rPr>
                <w:sz w:val="24"/>
                <w:szCs w:val="24"/>
              </w:rPr>
              <w:t>22</w:t>
            </w:r>
          </w:p>
        </w:tc>
      </w:tr>
      <w:tr w:rsidR="00CB7A26" w:rsidTr="008F0438">
        <w:tc>
          <w:tcPr>
            <w:tcW w:w="1812" w:type="dxa"/>
            <w:vMerge/>
          </w:tcPr>
          <w:p w:rsidR="00CB7A26" w:rsidRDefault="00CB7A26" w:rsidP="00CB7A26">
            <w:pPr>
              <w:rPr>
                <w:sz w:val="24"/>
                <w:szCs w:val="24"/>
              </w:rPr>
            </w:pPr>
          </w:p>
        </w:tc>
        <w:tc>
          <w:tcPr>
            <w:tcW w:w="1812" w:type="dxa"/>
          </w:tcPr>
          <w:p w:rsidR="00CB7A26" w:rsidRDefault="00CB7A26" w:rsidP="00CB7A26">
            <w:pPr>
              <w:jc w:val="right"/>
              <w:rPr>
                <w:sz w:val="24"/>
                <w:szCs w:val="24"/>
              </w:rPr>
            </w:pPr>
            <w:r>
              <w:rPr>
                <w:sz w:val="24"/>
                <w:szCs w:val="24"/>
              </w:rPr>
              <w:t>5,00</w:t>
            </w:r>
          </w:p>
        </w:tc>
        <w:tc>
          <w:tcPr>
            <w:tcW w:w="5438" w:type="dxa"/>
          </w:tcPr>
          <w:p w:rsidR="00CB7A26" w:rsidRDefault="007A5337" w:rsidP="00CB7A26">
            <w:pPr>
              <w:jc w:val="right"/>
              <w:rPr>
                <w:sz w:val="24"/>
                <w:szCs w:val="24"/>
              </w:rPr>
            </w:pPr>
            <w:r>
              <w:rPr>
                <w:sz w:val="24"/>
                <w:szCs w:val="24"/>
              </w:rPr>
              <w:t>17</w:t>
            </w:r>
          </w:p>
        </w:tc>
      </w:tr>
      <w:tr w:rsidR="00CB7A26" w:rsidTr="00FA65F4">
        <w:tc>
          <w:tcPr>
            <w:tcW w:w="1812" w:type="dxa"/>
            <w:vMerge/>
          </w:tcPr>
          <w:p w:rsidR="00CB7A26" w:rsidRDefault="00CB7A26" w:rsidP="00CB7A26">
            <w:pPr>
              <w:rPr>
                <w:sz w:val="24"/>
                <w:szCs w:val="24"/>
              </w:rPr>
            </w:pPr>
          </w:p>
        </w:tc>
        <w:tc>
          <w:tcPr>
            <w:tcW w:w="1812" w:type="dxa"/>
          </w:tcPr>
          <w:p w:rsidR="00CB7A26" w:rsidRDefault="00CB7A26" w:rsidP="00CB7A26">
            <w:pPr>
              <w:jc w:val="right"/>
              <w:rPr>
                <w:sz w:val="24"/>
                <w:szCs w:val="24"/>
              </w:rPr>
            </w:pPr>
            <w:r>
              <w:rPr>
                <w:sz w:val="24"/>
                <w:szCs w:val="24"/>
              </w:rPr>
              <w:t>10,00</w:t>
            </w:r>
          </w:p>
        </w:tc>
        <w:tc>
          <w:tcPr>
            <w:tcW w:w="5438" w:type="dxa"/>
          </w:tcPr>
          <w:p w:rsidR="00CB7A26" w:rsidRDefault="007A5337" w:rsidP="00CB7A26">
            <w:pPr>
              <w:jc w:val="right"/>
              <w:rPr>
                <w:sz w:val="24"/>
                <w:szCs w:val="24"/>
              </w:rPr>
            </w:pPr>
            <w:r>
              <w:rPr>
                <w:sz w:val="24"/>
                <w:szCs w:val="24"/>
              </w:rPr>
              <w:t>13</w:t>
            </w:r>
          </w:p>
        </w:tc>
      </w:tr>
      <w:tr w:rsidR="00CB7A26" w:rsidTr="00E7446A">
        <w:tc>
          <w:tcPr>
            <w:tcW w:w="1812" w:type="dxa"/>
            <w:vMerge/>
          </w:tcPr>
          <w:p w:rsidR="00CB7A26" w:rsidRDefault="00CB7A26" w:rsidP="00CB7A26">
            <w:pPr>
              <w:rPr>
                <w:sz w:val="24"/>
                <w:szCs w:val="24"/>
              </w:rPr>
            </w:pPr>
          </w:p>
        </w:tc>
        <w:tc>
          <w:tcPr>
            <w:tcW w:w="1812" w:type="dxa"/>
          </w:tcPr>
          <w:p w:rsidR="00CB7A26" w:rsidRDefault="00CB7A26" w:rsidP="00CB7A26">
            <w:pPr>
              <w:jc w:val="right"/>
              <w:rPr>
                <w:sz w:val="24"/>
                <w:szCs w:val="24"/>
              </w:rPr>
            </w:pPr>
            <w:r>
              <w:rPr>
                <w:sz w:val="24"/>
                <w:szCs w:val="24"/>
              </w:rPr>
              <w:t>20,00</w:t>
            </w:r>
          </w:p>
        </w:tc>
        <w:tc>
          <w:tcPr>
            <w:tcW w:w="5438" w:type="dxa"/>
          </w:tcPr>
          <w:p w:rsidR="00CB7A26" w:rsidRDefault="007A5337" w:rsidP="00CB7A26">
            <w:pPr>
              <w:jc w:val="right"/>
              <w:rPr>
                <w:sz w:val="24"/>
                <w:szCs w:val="24"/>
              </w:rPr>
            </w:pPr>
            <w:r>
              <w:rPr>
                <w:sz w:val="24"/>
                <w:szCs w:val="24"/>
              </w:rPr>
              <w:t>7</w:t>
            </w:r>
          </w:p>
        </w:tc>
      </w:tr>
    </w:tbl>
    <w:p w:rsidR="00717091" w:rsidRDefault="00717091">
      <w:pPr>
        <w:rPr>
          <w:sz w:val="24"/>
          <w:szCs w:val="24"/>
        </w:rPr>
      </w:pPr>
    </w:p>
    <w:p w:rsidR="00B154ED" w:rsidRDefault="00C53FF5">
      <w:pPr>
        <w:rPr>
          <w:sz w:val="24"/>
          <w:szCs w:val="24"/>
        </w:rPr>
      </w:pPr>
      <w:r>
        <w:rPr>
          <w:sz w:val="24"/>
          <w:szCs w:val="24"/>
        </w:rPr>
        <w:t>Pieprzyca siewna potocznie nazywana jest rzeżuchą. Botanicy jednak tę nazwę nadali innej roślinie. Można ją spotkać na naszych łąkach.</w:t>
      </w:r>
    </w:p>
    <w:p w:rsidR="006723C0" w:rsidRPr="00FE2821" w:rsidRDefault="006723C0">
      <w:pPr>
        <w:rPr>
          <w:sz w:val="24"/>
          <w:szCs w:val="24"/>
        </w:rPr>
      </w:pPr>
    </w:p>
    <w:sectPr w:rsidR="006723C0" w:rsidRPr="00FE28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F04" w:rsidRDefault="00A66F04" w:rsidP="008705AA">
      <w:pPr>
        <w:spacing w:after="0" w:line="240" w:lineRule="auto"/>
      </w:pPr>
      <w:r>
        <w:separator/>
      </w:r>
    </w:p>
  </w:endnote>
  <w:endnote w:type="continuationSeparator" w:id="0">
    <w:p w:rsidR="00A66F04" w:rsidRDefault="00A66F04" w:rsidP="0087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996901"/>
      <w:docPartObj>
        <w:docPartGallery w:val="Page Numbers (Bottom of Page)"/>
        <w:docPartUnique/>
      </w:docPartObj>
    </w:sdtPr>
    <w:sdtEndPr/>
    <w:sdtContent>
      <w:p w:rsidR="008705AA" w:rsidRDefault="008705AA">
        <w:pPr>
          <w:pStyle w:val="Stopka"/>
          <w:jc w:val="center"/>
        </w:pPr>
        <w:r>
          <w:fldChar w:fldCharType="begin"/>
        </w:r>
        <w:r>
          <w:instrText>PAGE   \* MERGEFORMAT</w:instrText>
        </w:r>
        <w:r>
          <w:fldChar w:fldCharType="separate"/>
        </w:r>
        <w:r w:rsidR="00C53FF5">
          <w:rPr>
            <w:noProof/>
          </w:rPr>
          <w:t>4</w:t>
        </w:r>
        <w:r>
          <w:fldChar w:fldCharType="end"/>
        </w:r>
      </w:p>
    </w:sdtContent>
  </w:sdt>
  <w:p w:rsidR="008705AA" w:rsidRDefault="008705A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F04" w:rsidRDefault="00A66F04" w:rsidP="008705AA">
      <w:pPr>
        <w:spacing w:after="0" w:line="240" w:lineRule="auto"/>
      </w:pPr>
      <w:r>
        <w:separator/>
      </w:r>
    </w:p>
  </w:footnote>
  <w:footnote w:type="continuationSeparator" w:id="0">
    <w:p w:rsidR="00A66F04" w:rsidRDefault="00A66F04" w:rsidP="008705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21"/>
    <w:rsid w:val="0003097D"/>
    <w:rsid w:val="000767F4"/>
    <w:rsid w:val="000946CF"/>
    <w:rsid w:val="002412E2"/>
    <w:rsid w:val="00277BCC"/>
    <w:rsid w:val="004426AE"/>
    <w:rsid w:val="00480EC4"/>
    <w:rsid w:val="004A211F"/>
    <w:rsid w:val="005342CB"/>
    <w:rsid w:val="006723C0"/>
    <w:rsid w:val="00717091"/>
    <w:rsid w:val="00740B1A"/>
    <w:rsid w:val="007A5337"/>
    <w:rsid w:val="008705AA"/>
    <w:rsid w:val="008D39EC"/>
    <w:rsid w:val="00A40605"/>
    <w:rsid w:val="00A66F04"/>
    <w:rsid w:val="00A840D2"/>
    <w:rsid w:val="00AD4383"/>
    <w:rsid w:val="00B03569"/>
    <w:rsid w:val="00B154ED"/>
    <w:rsid w:val="00B82C5A"/>
    <w:rsid w:val="00BB5F5F"/>
    <w:rsid w:val="00C32A8C"/>
    <w:rsid w:val="00C53FF5"/>
    <w:rsid w:val="00C7688F"/>
    <w:rsid w:val="00CB7A26"/>
    <w:rsid w:val="00CC4535"/>
    <w:rsid w:val="00CD45DC"/>
    <w:rsid w:val="00D264CA"/>
    <w:rsid w:val="00DD1A66"/>
    <w:rsid w:val="00DF2BC4"/>
    <w:rsid w:val="00F26914"/>
    <w:rsid w:val="00FE2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A357"/>
  <w15:chartTrackingRefBased/>
  <w15:docId w15:val="{531578A9-CABE-41E0-9F58-9CF6A3A7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80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70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05AA"/>
  </w:style>
  <w:style w:type="paragraph" w:styleId="Stopka">
    <w:name w:val="footer"/>
    <w:basedOn w:val="Normalny"/>
    <w:link w:val="StopkaZnak"/>
    <w:uiPriority w:val="99"/>
    <w:unhideWhenUsed/>
    <w:rsid w:val="00870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Arkusz1!$E$7</c:f>
              <c:strCache>
                <c:ptCount val="1"/>
                <c:pt idx="0">
                  <c:v>absorbancja</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xVal>
            <c:numRef>
              <c:f>Arkusz1!$D$8:$D$13</c:f>
              <c:numCache>
                <c:formatCode>General</c:formatCode>
                <c:ptCount val="6"/>
                <c:pt idx="0">
                  <c:v>0</c:v>
                </c:pt>
                <c:pt idx="1">
                  <c:v>6.25E-2</c:v>
                </c:pt>
                <c:pt idx="2">
                  <c:v>0.125</c:v>
                </c:pt>
                <c:pt idx="3">
                  <c:v>0.25</c:v>
                </c:pt>
                <c:pt idx="4">
                  <c:v>0.5</c:v>
                </c:pt>
                <c:pt idx="5">
                  <c:v>1</c:v>
                </c:pt>
              </c:numCache>
            </c:numRef>
          </c:xVal>
          <c:yVal>
            <c:numRef>
              <c:f>Arkusz1!$E$8:$E$13</c:f>
              <c:numCache>
                <c:formatCode>General</c:formatCode>
                <c:ptCount val="6"/>
                <c:pt idx="0">
                  <c:v>0</c:v>
                </c:pt>
                <c:pt idx="1">
                  <c:v>0.05</c:v>
                </c:pt>
                <c:pt idx="2">
                  <c:v>0.1</c:v>
                </c:pt>
                <c:pt idx="3">
                  <c:v>0.2</c:v>
                </c:pt>
                <c:pt idx="4">
                  <c:v>0.4</c:v>
                </c:pt>
                <c:pt idx="5">
                  <c:v>0.8</c:v>
                </c:pt>
              </c:numCache>
            </c:numRef>
          </c:yVal>
          <c:smooth val="0"/>
          <c:extLst>
            <c:ext xmlns:c16="http://schemas.microsoft.com/office/drawing/2014/chart" uri="{C3380CC4-5D6E-409C-BE32-E72D297353CC}">
              <c16:uniqueId val="{00000000-07C7-4A0A-B4C4-CAE18CA5A27B}"/>
            </c:ext>
          </c:extLst>
        </c:ser>
        <c:dLbls>
          <c:showLegendKey val="0"/>
          <c:showVal val="0"/>
          <c:showCatName val="0"/>
          <c:showSerName val="0"/>
          <c:showPercent val="0"/>
          <c:showBubbleSize val="0"/>
        </c:dLbls>
        <c:axId val="1231065648"/>
        <c:axId val="1231066896"/>
      </c:scatterChart>
      <c:valAx>
        <c:axId val="12310656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pl-PL"/>
                  <a:t>stężenie TF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231066896"/>
        <c:crosses val="autoZero"/>
        <c:crossBetween val="midCat"/>
        <c:majorUnit val="0.1"/>
      </c:valAx>
      <c:valAx>
        <c:axId val="123106689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pl-PL"/>
                  <a:t>Adsorbancja</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pl-PL"/>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2310656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838</Words>
  <Characters>5029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14</cp:revision>
  <dcterms:created xsi:type="dcterms:W3CDTF">2020-04-28T05:37:00Z</dcterms:created>
  <dcterms:modified xsi:type="dcterms:W3CDTF">2020-05-04T07:16:00Z</dcterms:modified>
</cp:coreProperties>
</file>