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2B07E" w14:textId="008296F2" w:rsidR="00B67D96" w:rsidRPr="00B67D96" w:rsidRDefault="00B67D96" w:rsidP="005D2333">
      <w:pPr>
        <w:rPr>
          <w:sz w:val="20"/>
          <w:szCs w:val="20"/>
        </w:rPr>
      </w:pPr>
      <w:r w:rsidRPr="00B67D96">
        <w:rPr>
          <w:sz w:val="20"/>
          <w:szCs w:val="20"/>
        </w:rPr>
        <w:t xml:space="preserve">Harmonogram szczegółowy </w:t>
      </w:r>
      <w:r w:rsidR="009759BB">
        <w:rPr>
          <w:sz w:val="20"/>
          <w:szCs w:val="20"/>
        </w:rPr>
        <w:br/>
      </w:r>
      <w:r w:rsidR="009759BB" w:rsidRPr="007A2404">
        <w:rPr>
          <w:b/>
          <w:i/>
          <w:sz w:val="20"/>
          <w:szCs w:val="20"/>
        </w:rPr>
        <w:t>Gospodarka odpadami</w:t>
      </w:r>
      <w:r w:rsidR="007A2404" w:rsidRPr="007A2404">
        <w:rPr>
          <w:b/>
          <w:i/>
          <w:sz w:val="20"/>
          <w:szCs w:val="20"/>
        </w:rPr>
        <w:t xml:space="preserve"> </w:t>
      </w:r>
      <w:proofErr w:type="spellStart"/>
      <w:r w:rsidR="007A2404" w:rsidRPr="007A2404">
        <w:rPr>
          <w:b/>
          <w:i/>
          <w:sz w:val="20"/>
          <w:szCs w:val="20"/>
        </w:rPr>
        <w:t>przemysłowymi</w:t>
      </w:r>
      <w:r w:rsidRPr="007A2404">
        <w:rPr>
          <w:b/>
          <w:i/>
          <w:sz w:val="20"/>
          <w:szCs w:val="20"/>
        </w:rPr>
        <w:t>_laboratorium</w:t>
      </w:r>
      <w:proofErr w:type="spellEnd"/>
      <w:r w:rsidRPr="00B67D96">
        <w:rPr>
          <w:sz w:val="20"/>
          <w:szCs w:val="20"/>
        </w:rPr>
        <w:t xml:space="preserve"> </w:t>
      </w:r>
      <w:r w:rsidR="009759BB">
        <w:rPr>
          <w:sz w:val="20"/>
          <w:szCs w:val="20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41"/>
        <w:gridCol w:w="8021"/>
      </w:tblGrid>
      <w:tr w:rsidR="006159D0" w:rsidRPr="00EA33E1" w14:paraId="3BFFC428" w14:textId="77777777" w:rsidTr="006159D0">
        <w:trPr>
          <w:jc w:val="center"/>
        </w:trPr>
        <w:tc>
          <w:tcPr>
            <w:tcW w:w="1041" w:type="dxa"/>
          </w:tcPr>
          <w:p w14:paraId="3B9782D4" w14:textId="35B671F9" w:rsidR="006159D0" w:rsidRPr="00EA33E1" w:rsidRDefault="00DF1678" w:rsidP="00134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zajęć</w:t>
            </w:r>
          </w:p>
        </w:tc>
        <w:tc>
          <w:tcPr>
            <w:tcW w:w="8021" w:type="dxa"/>
          </w:tcPr>
          <w:p w14:paraId="3E82D3AF" w14:textId="77777777" w:rsidR="006159D0" w:rsidRPr="00EA33E1" w:rsidRDefault="006159D0" w:rsidP="00134C2B">
            <w:pPr>
              <w:jc w:val="center"/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Opis</w:t>
            </w:r>
          </w:p>
        </w:tc>
      </w:tr>
      <w:tr w:rsidR="006159D0" w:rsidRPr="00EA33E1" w14:paraId="20DDF0AE" w14:textId="77777777" w:rsidTr="006159D0">
        <w:trPr>
          <w:jc w:val="center"/>
        </w:trPr>
        <w:tc>
          <w:tcPr>
            <w:tcW w:w="1041" w:type="dxa"/>
            <w:vAlign w:val="center"/>
          </w:tcPr>
          <w:p w14:paraId="5E14F55E" w14:textId="47F7569A" w:rsidR="006159D0" w:rsidRPr="00EA33E1" w:rsidRDefault="00E97069" w:rsidP="00134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L_</w:t>
            </w:r>
            <w:r w:rsidR="006159D0" w:rsidRPr="00EA33E1">
              <w:rPr>
                <w:sz w:val="20"/>
                <w:szCs w:val="20"/>
              </w:rPr>
              <w:t>1</w:t>
            </w:r>
          </w:p>
        </w:tc>
        <w:tc>
          <w:tcPr>
            <w:tcW w:w="8021" w:type="dxa"/>
          </w:tcPr>
          <w:p w14:paraId="6515F1E2" w14:textId="589001DE" w:rsidR="006159D0" w:rsidRPr="00EA33E1" w:rsidRDefault="006159D0" w:rsidP="00134C2B">
            <w:pPr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Wprowadzenie do ćwiczeń laboratoryjnych</w:t>
            </w:r>
            <w:r w:rsidR="00E97069">
              <w:rPr>
                <w:b/>
                <w:sz w:val="20"/>
                <w:szCs w:val="20"/>
              </w:rPr>
              <w:t>.</w:t>
            </w:r>
          </w:p>
          <w:p w14:paraId="15ED6A08" w14:textId="77777777" w:rsidR="006159D0" w:rsidRPr="00EA33E1" w:rsidRDefault="006159D0" w:rsidP="00134C2B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przedstawienie</w:t>
            </w:r>
            <w:proofErr w:type="gramEnd"/>
            <w:r w:rsidRPr="00EA33E1">
              <w:rPr>
                <w:sz w:val="20"/>
                <w:szCs w:val="20"/>
              </w:rPr>
              <w:t xml:space="preserve"> zakresu oraz sposobu realizacji poszczególnych ćwiczeń </w:t>
            </w:r>
          </w:p>
          <w:p w14:paraId="50098335" w14:textId="2CD65EE8" w:rsidR="006159D0" w:rsidRPr="00EA33E1" w:rsidRDefault="006159D0" w:rsidP="00134C2B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omówienie</w:t>
            </w:r>
            <w:proofErr w:type="gramEnd"/>
            <w:r w:rsidRPr="00EA33E1">
              <w:rPr>
                <w:sz w:val="20"/>
                <w:szCs w:val="20"/>
              </w:rPr>
              <w:t xml:space="preserve"> zasady zaliczenia przedmiotu </w:t>
            </w:r>
          </w:p>
          <w:p w14:paraId="17FB5AFA" w14:textId="77777777" w:rsidR="006159D0" w:rsidRPr="00EA33E1" w:rsidRDefault="006159D0" w:rsidP="00134C2B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szkolenie</w:t>
            </w:r>
            <w:proofErr w:type="gramEnd"/>
            <w:r w:rsidRPr="00EA33E1">
              <w:rPr>
                <w:sz w:val="20"/>
                <w:szCs w:val="20"/>
              </w:rPr>
              <w:t xml:space="preserve"> BHP</w:t>
            </w:r>
          </w:p>
        </w:tc>
      </w:tr>
      <w:tr w:rsidR="006159D0" w:rsidRPr="00EA33E1" w14:paraId="4586242F" w14:textId="77777777" w:rsidTr="006159D0">
        <w:trPr>
          <w:jc w:val="center"/>
        </w:trPr>
        <w:tc>
          <w:tcPr>
            <w:tcW w:w="1041" w:type="dxa"/>
            <w:vAlign w:val="center"/>
          </w:tcPr>
          <w:p w14:paraId="7D66FE1A" w14:textId="7004A7B4" w:rsidR="006159D0" w:rsidRPr="00EA33E1" w:rsidRDefault="00E97069" w:rsidP="00134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L_</w:t>
            </w:r>
            <w:r w:rsidR="006159D0" w:rsidRPr="00EA33E1">
              <w:rPr>
                <w:sz w:val="20"/>
                <w:szCs w:val="20"/>
              </w:rPr>
              <w:t>2</w:t>
            </w:r>
          </w:p>
        </w:tc>
        <w:tc>
          <w:tcPr>
            <w:tcW w:w="8021" w:type="dxa"/>
          </w:tcPr>
          <w:p w14:paraId="732F22CE" w14:textId="27A4823C" w:rsidR="006159D0" w:rsidRPr="00EA33E1" w:rsidRDefault="006159D0" w:rsidP="00134C2B">
            <w:pPr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Stabilizacja/zestalanie niebezpiecznych odpadów mineralnych</w:t>
            </w:r>
            <w:r w:rsidR="00E97069">
              <w:rPr>
                <w:b/>
                <w:sz w:val="20"/>
                <w:szCs w:val="20"/>
              </w:rPr>
              <w:t>.</w:t>
            </w:r>
          </w:p>
          <w:p w14:paraId="7257204F" w14:textId="77777777" w:rsidR="006159D0" w:rsidRPr="00EA33E1" w:rsidRDefault="006159D0" w:rsidP="00134C2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badania</w:t>
            </w:r>
            <w:proofErr w:type="gramEnd"/>
            <w:r w:rsidRPr="00EA33E1">
              <w:rPr>
                <w:sz w:val="20"/>
                <w:szCs w:val="20"/>
              </w:rPr>
              <w:t xml:space="preserve"> właściwości fizykochemicznych wybranych odpadów przemysłowych</w:t>
            </w:r>
          </w:p>
          <w:p w14:paraId="137F710F" w14:textId="77777777" w:rsidR="006159D0" w:rsidRPr="00EA33E1" w:rsidRDefault="006159D0" w:rsidP="00134C2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analiza</w:t>
            </w:r>
            <w:proofErr w:type="gramEnd"/>
            <w:r w:rsidRPr="00EA33E1">
              <w:rPr>
                <w:sz w:val="20"/>
                <w:szCs w:val="20"/>
              </w:rPr>
              <w:t xml:space="preserve"> makroskopowa odpadów (konsystencja, barwa, zapach)</w:t>
            </w:r>
          </w:p>
          <w:p w14:paraId="1B2117C1" w14:textId="77777777" w:rsidR="006159D0" w:rsidRPr="00EA33E1" w:rsidRDefault="006159D0" w:rsidP="00134C2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oznaczenie</w:t>
            </w:r>
            <w:proofErr w:type="gramEnd"/>
            <w:r w:rsidRPr="00EA33E1">
              <w:rPr>
                <w:sz w:val="20"/>
                <w:szCs w:val="20"/>
              </w:rPr>
              <w:t xml:space="preserve"> wilgotności odpadów surowych oraz stosowanego spoiwa hydraulicznego (równoległe nastawienie dwóch prób)</w:t>
            </w:r>
          </w:p>
          <w:p w14:paraId="5F990FA4" w14:textId="77777777" w:rsidR="006159D0" w:rsidRPr="00EA33E1" w:rsidRDefault="006159D0" w:rsidP="00134C2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wykonanie</w:t>
            </w:r>
            <w:proofErr w:type="gramEnd"/>
            <w:r w:rsidRPr="00EA33E1">
              <w:rPr>
                <w:sz w:val="20"/>
                <w:szCs w:val="20"/>
              </w:rPr>
              <w:t xml:space="preserve"> testów na wymywanie zanieczyszczeń (PN-EN i TCLP) z odpadów surowych oraz stosowanego materiału wiążącego (pomiar przewodnictwa oraz </w:t>
            </w:r>
            <w:proofErr w:type="spellStart"/>
            <w:r w:rsidRPr="00EA33E1">
              <w:rPr>
                <w:sz w:val="20"/>
                <w:szCs w:val="20"/>
              </w:rPr>
              <w:t>pH</w:t>
            </w:r>
            <w:proofErr w:type="spellEnd"/>
            <w:r w:rsidRPr="00EA33E1">
              <w:rPr>
                <w:sz w:val="20"/>
                <w:szCs w:val="20"/>
              </w:rPr>
              <w:t xml:space="preserve"> w przesączach)</w:t>
            </w:r>
          </w:p>
          <w:p w14:paraId="0DFA0031" w14:textId="77777777" w:rsidR="006159D0" w:rsidRPr="00EA33E1" w:rsidRDefault="006159D0" w:rsidP="00134C2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dobór</w:t>
            </w:r>
            <w:proofErr w:type="gramEnd"/>
            <w:r w:rsidRPr="00EA33E1">
              <w:rPr>
                <w:sz w:val="20"/>
                <w:szCs w:val="20"/>
              </w:rPr>
              <w:t xml:space="preserve"> dawki wody zarobowej</w:t>
            </w:r>
          </w:p>
          <w:p w14:paraId="4AE603B5" w14:textId="77777777" w:rsidR="006159D0" w:rsidRPr="00EA33E1" w:rsidRDefault="006159D0" w:rsidP="00134C2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analiza</w:t>
            </w:r>
            <w:proofErr w:type="gramEnd"/>
            <w:r w:rsidRPr="00EA33E1">
              <w:rPr>
                <w:sz w:val="20"/>
                <w:szCs w:val="20"/>
              </w:rPr>
              <w:t xml:space="preserve"> wpływu dodatku drobnoziarnistego kruszywa na zużycie wody zarobowej</w:t>
            </w:r>
          </w:p>
          <w:p w14:paraId="75292186" w14:textId="77777777" w:rsidR="006159D0" w:rsidRDefault="00A13507" w:rsidP="00134C2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zestalanie</w:t>
            </w:r>
            <w:proofErr w:type="gramEnd"/>
            <w:r>
              <w:rPr>
                <w:sz w:val="20"/>
                <w:szCs w:val="20"/>
              </w:rPr>
              <w:t xml:space="preserve"> odpadów (około 6</w:t>
            </w:r>
            <w:r w:rsidR="006159D0" w:rsidRPr="00EA33E1">
              <w:rPr>
                <w:sz w:val="20"/>
                <w:szCs w:val="20"/>
              </w:rPr>
              <w:t xml:space="preserve"> prób o różnym składzie; mieszaninę odpadowo-cementową należy rozłożyć do dwóch identycznych pojemników)</w:t>
            </w:r>
          </w:p>
          <w:p w14:paraId="45F80BAA" w14:textId="77777777" w:rsidR="00A13507" w:rsidRPr="00824561" w:rsidRDefault="00A13507" w:rsidP="00134C2B">
            <w:pPr>
              <w:pStyle w:val="Akapitzlist"/>
              <w:numPr>
                <w:ilvl w:val="0"/>
                <w:numId w:val="1"/>
              </w:numPr>
              <w:rPr>
                <w:i/>
                <w:color w:val="A6A6A6" w:themeColor="background1" w:themeShade="A6"/>
                <w:sz w:val="20"/>
                <w:szCs w:val="20"/>
                <w:u w:val="single"/>
              </w:rPr>
            </w:pPr>
            <w:proofErr w:type="gramStart"/>
            <w:r w:rsidRPr="00824561">
              <w:rPr>
                <w:i/>
                <w:color w:val="A6A6A6" w:themeColor="background1" w:themeShade="A6"/>
                <w:sz w:val="20"/>
                <w:szCs w:val="20"/>
                <w:u w:val="single"/>
              </w:rPr>
              <w:t>mineralizacja</w:t>
            </w:r>
            <w:proofErr w:type="gramEnd"/>
            <w:r w:rsidRPr="00824561">
              <w:rPr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odpadów przemysłowych</w:t>
            </w:r>
          </w:p>
          <w:p w14:paraId="57E44782" w14:textId="77777777" w:rsidR="00A13507" w:rsidRPr="00824561" w:rsidRDefault="00A13507" w:rsidP="00134C2B">
            <w:pPr>
              <w:pStyle w:val="Akapitzlist"/>
              <w:numPr>
                <w:ilvl w:val="0"/>
                <w:numId w:val="1"/>
              </w:numPr>
              <w:rPr>
                <w:i/>
                <w:color w:val="A6A6A6" w:themeColor="background1" w:themeShade="A6"/>
                <w:sz w:val="20"/>
                <w:szCs w:val="20"/>
                <w:u w:val="single"/>
              </w:rPr>
            </w:pPr>
            <w:proofErr w:type="gramStart"/>
            <w:r w:rsidRPr="00824561">
              <w:rPr>
                <w:i/>
                <w:color w:val="A6A6A6" w:themeColor="background1" w:themeShade="A6"/>
                <w:sz w:val="20"/>
                <w:szCs w:val="20"/>
                <w:u w:val="single"/>
              </w:rPr>
              <w:t>oznaczenie</w:t>
            </w:r>
            <w:proofErr w:type="gramEnd"/>
            <w:r w:rsidRPr="00824561">
              <w:rPr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metali </w:t>
            </w:r>
          </w:p>
          <w:p w14:paraId="48613B84" w14:textId="77777777" w:rsidR="006159D0" w:rsidRDefault="006159D0" w:rsidP="00537E7E">
            <w:pPr>
              <w:pStyle w:val="Akapitzlist"/>
              <w:rPr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W DOMU!</w:t>
            </w:r>
            <w:r w:rsidRPr="00EA33E1">
              <w:rPr>
                <w:sz w:val="20"/>
                <w:szCs w:val="20"/>
              </w:rPr>
              <w:t xml:space="preserve"> </w:t>
            </w:r>
            <w:r w:rsidR="00537E7E">
              <w:rPr>
                <w:sz w:val="20"/>
                <w:szCs w:val="20"/>
              </w:rPr>
              <w:br/>
            </w:r>
            <w:r w:rsidRPr="00EA33E1">
              <w:rPr>
                <w:sz w:val="20"/>
                <w:szCs w:val="20"/>
              </w:rPr>
              <w:t>Scharakteryzować rodzaj zastosowanego cementu (właściwości na podstawie symboli np. CEM II 42,5 R</w:t>
            </w:r>
            <w:r w:rsidR="008E6F81">
              <w:rPr>
                <w:sz w:val="20"/>
                <w:szCs w:val="20"/>
              </w:rPr>
              <w:t>)</w:t>
            </w:r>
            <w:r w:rsidRPr="00EA33E1">
              <w:rPr>
                <w:sz w:val="20"/>
                <w:szCs w:val="20"/>
              </w:rPr>
              <w:t>; prez</w:t>
            </w:r>
            <w:r w:rsidR="008E6F81">
              <w:rPr>
                <w:sz w:val="20"/>
                <w:szCs w:val="20"/>
              </w:rPr>
              <w:t>entacja na następnych zajęciach</w:t>
            </w:r>
          </w:p>
          <w:p w14:paraId="6B981C64" w14:textId="55352206" w:rsidR="00824561" w:rsidRPr="00EA33E1" w:rsidRDefault="00824561" w:rsidP="00537E7E">
            <w:pPr>
              <w:pStyle w:val="Akapitzlist"/>
              <w:rPr>
                <w:sz w:val="20"/>
                <w:szCs w:val="20"/>
              </w:rPr>
            </w:pPr>
            <w:r w:rsidRPr="00EA33E1">
              <w:rPr>
                <w:sz w:val="20"/>
                <w:szCs w:val="20"/>
              </w:rPr>
              <w:t>Analiza możliwości obniżenia wartości wskaźnika w/c (co zrobić, żeby np. zmn</w:t>
            </w:r>
            <w:r>
              <w:rPr>
                <w:sz w:val="20"/>
                <w:szCs w:val="20"/>
              </w:rPr>
              <w:t xml:space="preserve">iejszyć zużycie wody zarobowej?; </w:t>
            </w:r>
            <w:proofErr w:type="gramStart"/>
            <w:r w:rsidRPr="008E6F81">
              <w:rPr>
                <w:sz w:val="20"/>
                <w:szCs w:val="20"/>
              </w:rPr>
              <w:t>charakterystyka</w:t>
            </w:r>
            <w:proofErr w:type="gramEnd"/>
            <w:r w:rsidRPr="008E6F81">
              <w:rPr>
                <w:sz w:val="20"/>
                <w:szCs w:val="20"/>
              </w:rPr>
              <w:t xml:space="preserve"> wykorzystanego w cementu</w:t>
            </w:r>
            <w:r>
              <w:rPr>
                <w:sz w:val="20"/>
                <w:szCs w:val="20"/>
              </w:rPr>
              <w:t>); prezentacja na zajęciach</w:t>
            </w:r>
          </w:p>
        </w:tc>
      </w:tr>
      <w:tr w:rsidR="006159D0" w:rsidRPr="00EA33E1" w14:paraId="5A2D1DBE" w14:textId="77777777" w:rsidTr="006159D0">
        <w:trPr>
          <w:jc w:val="center"/>
        </w:trPr>
        <w:tc>
          <w:tcPr>
            <w:tcW w:w="1041" w:type="dxa"/>
            <w:vAlign w:val="center"/>
          </w:tcPr>
          <w:p w14:paraId="462702A7" w14:textId="6101CA73" w:rsidR="006159D0" w:rsidRPr="00EA33E1" w:rsidRDefault="00E97069" w:rsidP="00134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L_</w:t>
            </w:r>
            <w:r w:rsidR="006159D0" w:rsidRPr="00EA33E1">
              <w:rPr>
                <w:sz w:val="20"/>
                <w:szCs w:val="20"/>
              </w:rPr>
              <w:t>3</w:t>
            </w:r>
          </w:p>
        </w:tc>
        <w:tc>
          <w:tcPr>
            <w:tcW w:w="8021" w:type="dxa"/>
          </w:tcPr>
          <w:p w14:paraId="619DA9DE" w14:textId="6D24F071" w:rsidR="006159D0" w:rsidRPr="00E97069" w:rsidRDefault="006159D0" w:rsidP="00134C2B">
            <w:pPr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Odkażanie osadów komunalnych różnymi formami wapna</w:t>
            </w:r>
            <w:r w:rsidR="00A13507">
              <w:rPr>
                <w:b/>
                <w:sz w:val="20"/>
                <w:szCs w:val="20"/>
              </w:rPr>
              <w:t xml:space="preserve"> – Ca(OH)</w:t>
            </w:r>
            <w:r w:rsidR="00A13507" w:rsidRPr="00A13507">
              <w:rPr>
                <w:b/>
                <w:sz w:val="20"/>
                <w:szCs w:val="20"/>
                <w:vertAlign w:val="subscript"/>
              </w:rPr>
              <w:t>2</w:t>
            </w:r>
            <w:r w:rsidR="00E97069">
              <w:rPr>
                <w:b/>
                <w:sz w:val="20"/>
                <w:szCs w:val="20"/>
              </w:rPr>
              <w:t>.</w:t>
            </w:r>
          </w:p>
          <w:p w14:paraId="788A8462" w14:textId="77777777" w:rsidR="006159D0" w:rsidRPr="00EA33E1" w:rsidRDefault="006159D0" w:rsidP="00134C2B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analiza</w:t>
            </w:r>
            <w:proofErr w:type="gramEnd"/>
            <w:r w:rsidRPr="00EA33E1">
              <w:rPr>
                <w:sz w:val="20"/>
                <w:szCs w:val="20"/>
              </w:rPr>
              <w:t xml:space="preserve"> makroskopowa odpadów (konsystencja, barwa, zapach)</w:t>
            </w:r>
          </w:p>
          <w:p w14:paraId="7505A287" w14:textId="77777777" w:rsidR="006159D0" w:rsidRPr="00EA33E1" w:rsidRDefault="006159D0" w:rsidP="00134C2B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oznaczenie</w:t>
            </w:r>
            <w:proofErr w:type="gramEnd"/>
            <w:r w:rsidRPr="00EA33E1">
              <w:rPr>
                <w:sz w:val="20"/>
                <w:szCs w:val="20"/>
              </w:rPr>
              <w:t xml:space="preserve"> wilgotności osadów surowych (równoległe nastawienie dwóch prób)</w:t>
            </w:r>
          </w:p>
          <w:p w14:paraId="743909DA" w14:textId="77777777" w:rsidR="006159D0" w:rsidRPr="00EA33E1" w:rsidRDefault="006159D0" w:rsidP="00134C2B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wykonanie</w:t>
            </w:r>
            <w:proofErr w:type="gramEnd"/>
            <w:r w:rsidRPr="00EA33E1">
              <w:rPr>
                <w:sz w:val="20"/>
                <w:szCs w:val="20"/>
              </w:rPr>
              <w:t xml:space="preserve"> wyciągu wodnego z osadów surowych (pomiar </w:t>
            </w:r>
            <w:proofErr w:type="spellStart"/>
            <w:r w:rsidRPr="00EA33E1">
              <w:rPr>
                <w:sz w:val="20"/>
                <w:szCs w:val="20"/>
              </w:rPr>
              <w:t>pH</w:t>
            </w:r>
            <w:proofErr w:type="spellEnd"/>
            <w:r w:rsidRPr="00EA33E1">
              <w:rPr>
                <w:sz w:val="20"/>
                <w:szCs w:val="20"/>
              </w:rPr>
              <w:t xml:space="preserve"> oraz przewodnictwa w przesączu)</w:t>
            </w:r>
          </w:p>
          <w:p w14:paraId="4B3BF74A" w14:textId="77777777" w:rsidR="006159D0" w:rsidRPr="00EA33E1" w:rsidRDefault="006159D0" w:rsidP="00134C2B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wap</w:t>
            </w:r>
            <w:r w:rsidR="008D093E">
              <w:rPr>
                <w:sz w:val="20"/>
                <w:szCs w:val="20"/>
              </w:rPr>
              <w:t>nowanie</w:t>
            </w:r>
            <w:proofErr w:type="gramEnd"/>
            <w:r w:rsidR="008D093E">
              <w:rPr>
                <w:sz w:val="20"/>
                <w:szCs w:val="20"/>
              </w:rPr>
              <w:t xml:space="preserve"> osadów wapnem palonym (6 prób/6</w:t>
            </w:r>
            <w:r w:rsidRPr="00EA33E1">
              <w:rPr>
                <w:sz w:val="20"/>
                <w:szCs w:val="20"/>
              </w:rPr>
              <w:t xml:space="preserve"> osób) i wapnem hydrat</w:t>
            </w:r>
            <w:r w:rsidR="008D093E">
              <w:rPr>
                <w:sz w:val="20"/>
                <w:szCs w:val="20"/>
              </w:rPr>
              <w:t xml:space="preserve">yzowanym </w:t>
            </w:r>
            <w:r w:rsidR="008D093E">
              <w:rPr>
                <w:sz w:val="20"/>
                <w:szCs w:val="20"/>
              </w:rPr>
              <w:br/>
              <w:t>(6 prób/6</w:t>
            </w:r>
            <w:r w:rsidRPr="00EA33E1">
              <w:rPr>
                <w:sz w:val="20"/>
                <w:szCs w:val="20"/>
              </w:rPr>
              <w:t xml:space="preserve"> osób)</w:t>
            </w:r>
          </w:p>
          <w:p w14:paraId="568ABEE7" w14:textId="77777777" w:rsidR="006159D0" w:rsidRPr="00EA33E1" w:rsidRDefault="006159D0" w:rsidP="00134C2B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wyciąg</w:t>
            </w:r>
            <w:proofErr w:type="gramEnd"/>
            <w:r w:rsidRPr="00EA33E1">
              <w:rPr>
                <w:sz w:val="20"/>
                <w:szCs w:val="20"/>
              </w:rPr>
              <w:t xml:space="preserve"> wodny po 30 min. stabilizacji (pomiar </w:t>
            </w:r>
            <w:proofErr w:type="spellStart"/>
            <w:r w:rsidRPr="00EA33E1">
              <w:rPr>
                <w:sz w:val="20"/>
                <w:szCs w:val="20"/>
              </w:rPr>
              <w:t>pH</w:t>
            </w:r>
            <w:proofErr w:type="spellEnd"/>
            <w:r w:rsidRPr="00EA33E1">
              <w:rPr>
                <w:sz w:val="20"/>
                <w:szCs w:val="20"/>
              </w:rPr>
              <w:t xml:space="preserve"> oraz przewodnictwa w przesączu)</w:t>
            </w:r>
          </w:p>
          <w:p w14:paraId="23CA88C6" w14:textId="77777777" w:rsidR="006159D0" w:rsidRPr="00EA33E1" w:rsidRDefault="006159D0" w:rsidP="00134C2B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oznaczenie</w:t>
            </w:r>
            <w:proofErr w:type="gramEnd"/>
            <w:r w:rsidRPr="00EA33E1">
              <w:rPr>
                <w:sz w:val="20"/>
                <w:szCs w:val="20"/>
              </w:rPr>
              <w:t xml:space="preserve"> uwodnienia osadów po 30 min. odkażania</w:t>
            </w:r>
          </w:p>
          <w:p w14:paraId="2BEDDA24" w14:textId="77777777" w:rsidR="006159D0" w:rsidRPr="00EA33E1" w:rsidRDefault="006159D0" w:rsidP="00134C2B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pobrać</w:t>
            </w:r>
            <w:proofErr w:type="gramEnd"/>
            <w:r w:rsidRPr="00EA33E1">
              <w:rPr>
                <w:sz w:val="20"/>
                <w:szCs w:val="20"/>
              </w:rPr>
              <w:t xml:space="preserve"> próby do analizy mikrobiologicznej</w:t>
            </w:r>
          </w:p>
          <w:p w14:paraId="5ED6521F" w14:textId="77777777" w:rsidR="006159D0" w:rsidRPr="00EA33E1" w:rsidRDefault="006159D0" w:rsidP="00134C2B">
            <w:pPr>
              <w:rPr>
                <w:b/>
                <w:sz w:val="20"/>
                <w:szCs w:val="20"/>
              </w:rPr>
            </w:pPr>
          </w:p>
          <w:p w14:paraId="5F194E32" w14:textId="3D29052E" w:rsidR="006159D0" w:rsidRPr="00EA33E1" w:rsidRDefault="006159D0" w:rsidP="00134C2B">
            <w:pPr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Badania stabilizacji/zestalania wybranych odpadów przemysłowych</w:t>
            </w:r>
            <w:r w:rsidR="00E97069">
              <w:rPr>
                <w:b/>
                <w:sz w:val="20"/>
                <w:szCs w:val="20"/>
              </w:rPr>
              <w:t>.</w:t>
            </w:r>
          </w:p>
          <w:p w14:paraId="02C144DB" w14:textId="77777777" w:rsidR="006159D0" w:rsidRPr="00EA33E1" w:rsidRDefault="006159D0" w:rsidP="00134C2B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zważenie</w:t>
            </w:r>
            <w:proofErr w:type="gramEnd"/>
            <w:r w:rsidRPr="00EA33E1">
              <w:rPr>
                <w:sz w:val="20"/>
                <w:szCs w:val="20"/>
              </w:rPr>
              <w:t xml:space="preserve"> prób i obliczenie uwodnienia odpadów surowych oraz spoiwa</w:t>
            </w:r>
          </w:p>
          <w:p w14:paraId="4B7B46E5" w14:textId="77777777" w:rsidR="006159D0" w:rsidRPr="00EA33E1" w:rsidRDefault="006159D0" w:rsidP="00134C2B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oznaczenie</w:t>
            </w:r>
            <w:proofErr w:type="gramEnd"/>
            <w:r w:rsidRPr="00EA33E1">
              <w:rPr>
                <w:sz w:val="20"/>
                <w:szCs w:val="20"/>
              </w:rPr>
              <w:t xml:space="preserve"> straty prażenia odpadów surowych oraz stosowanego spoiwa hydraulicznego</w:t>
            </w:r>
          </w:p>
          <w:p w14:paraId="535BA804" w14:textId="77777777" w:rsidR="006159D0" w:rsidRPr="00EA33E1" w:rsidRDefault="006159D0" w:rsidP="00134C2B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obliczenia</w:t>
            </w:r>
            <w:proofErr w:type="gramEnd"/>
            <w:r w:rsidRPr="00EA33E1">
              <w:rPr>
                <w:sz w:val="20"/>
                <w:szCs w:val="20"/>
              </w:rPr>
              <w:t xml:space="preserve"> wskaźnika wodno-cementowego (w/c) prób zestalonych odpadów (z uwzględnieniem dawki wody zarobowej oraz wilgotności odpadów)</w:t>
            </w:r>
          </w:p>
          <w:p w14:paraId="6827CE95" w14:textId="42264397" w:rsidR="006159D0" w:rsidRPr="00824561" w:rsidRDefault="00537E7E" w:rsidP="00824561">
            <w:pPr>
              <w:ind w:left="360"/>
              <w:rPr>
                <w:sz w:val="20"/>
                <w:szCs w:val="20"/>
              </w:rPr>
            </w:pPr>
            <w:r w:rsidRPr="00824561">
              <w:rPr>
                <w:sz w:val="20"/>
                <w:szCs w:val="20"/>
              </w:rPr>
              <w:br/>
            </w:r>
          </w:p>
        </w:tc>
      </w:tr>
    </w:tbl>
    <w:p w14:paraId="5208645F" w14:textId="3703BCB4" w:rsidR="00D0100B" w:rsidRDefault="00D0100B"/>
    <w:p w14:paraId="256B17BD" w14:textId="77777777" w:rsidR="00CF2B10" w:rsidRDefault="00CF2B10"/>
    <w:p w14:paraId="3290EE7C" w14:textId="7D19DEE3" w:rsidR="00D0100B" w:rsidRDefault="00D0100B"/>
    <w:p w14:paraId="45C5BB8E" w14:textId="41FCA864" w:rsidR="00D0100B" w:rsidRDefault="00D0100B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41"/>
        <w:gridCol w:w="8021"/>
      </w:tblGrid>
      <w:tr w:rsidR="006159D0" w:rsidRPr="00EA33E1" w14:paraId="7C001925" w14:textId="77777777" w:rsidTr="006159D0">
        <w:trPr>
          <w:jc w:val="center"/>
        </w:trPr>
        <w:tc>
          <w:tcPr>
            <w:tcW w:w="1041" w:type="dxa"/>
            <w:vAlign w:val="center"/>
          </w:tcPr>
          <w:p w14:paraId="0FDAE648" w14:textId="228B0E1A" w:rsidR="006159D0" w:rsidRPr="00EA33E1" w:rsidRDefault="00E97069" w:rsidP="00134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L_</w:t>
            </w:r>
            <w:r w:rsidR="006159D0" w:rsidRPr="00EA33E1">
              <w:rPr>
                <w:sz w:val="20"/>
                <w:szCs w:val="20"/>
              </w:rPr>
              <w:t>4</w:t>
            </w:r>
          </w:p>
        </w:tc>
        <w:tc>
          <w:tcPr>
            <w:tcW w:w="8021" w:type="dxa"/>
          </w:tcPr>
          <w:p w14:paraId="5BC10CFB" w14:textId="69B87F5D" w:rsidR="006159D0" w:rsidRPr="00EA33E1" w:rsidRDefault="006159D0" w:rsidP="00134C2B">
            <w:pPr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Odkażanie osadów komunalnych różnymi formami wapna</w:t>
            </w:r>
            <w:r w:rsidR="008D093E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="008D093E">
              <w:rPr>
                <w:b/>
                <w:sz w:val="20"/>
                <w:szCs w:val="20"/>
              </w:rPr>
              <w:t>CaO</w:t>
            </w:r>
            <w:proofErr w:type="spellEnd"/>
            <w:r w:rsidR="00E97069">
              <w:rPr>
                <w:b/>
                <w:sz w:val="20"/>
                <w:szCs w:val="20"/>
              </w:rPr>
              <w:t>.</w:t>
            </w:r>
          </w:p>
          <w:p w14:paraId="181BD533" w14:textId="77777777" w:rsidR="006159D0" w:rsidRPr="00EA33E1" w:rsidRDefault="006159D0" w:rsidP="00134C2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zważenie</w:t>
            </w:r>
            <w:proofErr w:type="gramEnd"/>
            <w:r w:rsidRPr="00EA33E1">
              <w:rPr>
                <w:sz w:val="20"/>
                <w:szCs w:val="20"/>
              </w:rPr>
              <w:t xml:space="preserve"> prób i obliczenie uwodnienia osadów surowych</w:t>
            </w:r>
          </w:p>
          <w:p w14:paraId="7ECEBB19" w14:textId="77777777" w:rsidR="006159D0" w:rsidRPr="00EA33E1" w:rsidRDefault="006159D0" w:rsidP="00134C2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oznaczenie</w:t>
            </w:r>
            <w:proofErr w:type="gramEnd"/>
            <w:r w:rsidRPr="00EA33E1">
              <w:rPr>
                <w:sz w:val="20"/>
                <w:szCs w:val="20"/>
              </w:rPr>
              <w:t xml:space="preserve"> zawartości materii organicznej w osadach surowych (równoległe nastawienie dwóch prób)</w:t>
            </w:r>
          </w:p>
          <w:p w14:paraId="5BECA96A" w14:textId="77777777" w:rsidR="006159D0" w:rsidRPr="00EA33E1" w:rsidRDefault="006159D0" w:rsidP="00134C2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zważenie</w:t>
            </w:r>
            <w:proofErr w:type="gramEnd"/>
            <w:r w:rsidRPr="00EA33E1">
              <w:rPr>
                <w:sz w:val="20"/>
                <w:szCs w:val="20"/>
              </w:rPr>
              <w:t xml:space="preserve"> prób i obliczenie uwodnienia mieszanin osadowo-wapiennych po 30 min. stabilizacji</w:t>
            </w:r>
          </w:p>
          <w:p w14:paraId="212C20C0" w14:textId="77777777" w:rsidR="008D093E" w:rsidRDefault="006159D0" w:rsidP="00134C2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wap</w:t>
            </w:r>
            <w:r w:rsidR="008D093E">
              <w:rPr>
                <w:sz w:val="20"/>
                <w:szCs w:val="20"/>
              </w:rPr>
              <w:t>nowanie</w:t>
            </w:r>
            <w:proofErr w:type="gramEnd"/>
            <w:r w:rsidR="008D093E">
              <w:rPr>
                <w:sz w:val="20"/>
                <w:szCs w:val="20"/>
              </w:rPr>
              <w:t xml:space="preserve"> osadów wapnem palonym (6</w:t>
            </w:r>
            <w:r w:rsidRPr="00EA33E1">
              <w:rPr>
                <w:sz w:val="20"/>
                <w:szCs w:val="20"/>
              </w:rPr>
              <w:t xml:space="preserve"> prób/</w:t>
            </w:r>
            <w:r w:rsidR="008D093E">
              <w:rPr>
                <w:sz w:val="20"/>
                <w:szCs w:val="20"/>
              </w:rPr>
              <w:t>6</w:t>
            </w:r>
            <w:r w:rsidRPr="00EA33E1">
              <w:rPr>
                <w:sz w:val="20"/>
                <w:szCs w:val="20"/>
              </w:rPr>
              <w:t xml:space="preserve"> </w:t>
            </w:r>
            <w:r w:rsidR="008D093E">
              <w:rPr>
                <w:sz w:val="20"/>
                <w:szCs w:val="20"/>
              </w:rPr>
              <w:t xml:space="preserve">osób) i wapnem hydratyzowanym </w:t>
            </w:r>
          </w:p>
          <w:p w14:paraId="34F1260A" w14:textId="77777777" w:rsidR="006159D0" w:rsidRPr="00EA33E1" w:rsidRDefault="008D093E" w:rsidP="008D093E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 prób/6 osób) </w:t>
            </w:r>
          </w:p>
          <w:p w14:paraId="224D21A1" w14:textId="77777777" w:rsidR="006159D0" w:rsidRPr="00EA33E1" w:rsidRDefault="006159D0" w:rsidP="00134C2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pomiar</w:t>
            </w:r>
            <w:proofErr w:type="gramEnd"/>
            <w:r w:rsidRPr="00EA33E1">
              <w:rPr>
                <w:sz w:val="20"/>
                <w:szCs w:val="20"/>
              </w:rPr>
              <w:t xml:space="preserve"> temperatury w trakcie 30 min. stabilizacji wapnem palonym</w:t>
            </w:r>
          </w:p>
          <w:p w14:paraId="040FE8B8" w14:textId="77777777" w:rsidR="006159D0" w:rsidRPr="00EA33E1" w:rsidRDefault="006159D0" w:rsidP="00134C2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wyciąg</w:t>
            </w:r>
            <w:proofErr w:type="gramEnd"/>
            <w:r w:rsidRPr="00EA33E1">
              <w:rPr>
                <w:sz w:val="20"/>
                <w:szCs w:val="20"/>
              </w:rPr>
              <w:t xml:space="preserve"> wodny po 30 min. stabilizacji (pomiar </w:t>
            </w:r>
            <w:proofErr w:type="spellStart"/>
            <w:r w:rsidRPr="00EA33E1">
              <w:rPr>
                <w:sz w:val="20"/>
                <w:szCs w:val="20"/>
              </w:rPr>
              <w:t>pH</w:t>
            </w:r>
            <w:proofErr w:type="spellEnd"/>
            <w:r w:rsidRPr="00EA33E1">
              <w:rPr>
                <w:sz w:val="20"/>
                <w:szCs w:val="20"/>
              </w:rPr>
              <w:t xml:space="preserve"> oraz przewodnictwa w przesączu)</w:t>
            </w:r>
          </w:p>
          <w:p w14:paraId="715F9C67" w14:textId="77777777" w:rsidR="006159D0" w:rsidRPr="008D093E" w:rsidRDefault="006159D0" w:rsidP="008D093E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oznaczenie</w:t>
            </w:r>
            <w:proofErr w:type="gramEnd"/>
            <w:r w:rsidRPr="00EA33E1">
              <w:rPr>
                <w:sz w:val="20"/>
                <w:szCs w:val="20"/>
              </w:rPr>
              <w:t xml:space="preserve"> uwodnienia osadów po 30 min. odkażania</w:t>
            </w:r>
          </w:p>
        </w:tc>
      </w:tr>
      <w:tr w:rsidR="00E16105" w:rsidRPr="00EA33E1" w14:paraId="3BC8CE75" w14:textId="77777777" w:rsidTr="006159D0">
        <w:trPr>
          <w:jc w:val="center"/>
        </w:trPr>
        <w:tc>
          <w:tcPr>
            <w:tcW w:w="1041" w:type="dxa"/>
            <w:vAlign w:val="center"/>
          </w:tcPr>
          <w:p w14:paraId="2AD198DA" w14:textId="23F786A1" w:rsidR="00E16105" w:rsidRPr="00EA33E1" w:rsidRDefault="00E97069" w:rsidP="00134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L_</w:t>
            </w:r>
            <w:r w:rsidR="00E16105">
              <w:rPr>
                <w:sz w:val="20"/>
                <w:szCs w:val="20"/>
              </w:rPr>
              <w:t>5</w:t>
            </w:r>
          </w:p>
        </w:tc>
        <w:tc>
          <w:tcPr>
            <w:tcW w:w="8021" w:type="dxa"/>
          </w:tcPr>
          <w:p w14:paraId="45E1B923" w14:textId="77777777" w:rsidR="00E16105" w:rsidRDefault="00E66330" w:rsidP="00134C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Analiza ilościowo-jakościowa strumienia zużytych baterii małogabarytowych w punktach zbiórki.</w:t>
            </w:r>
          </w:p>
          <w:p w14:paraId="7F885AAA" w14:textId="77777777" w:rsidR="00E66330" w:rsidRPr="00AB1BD3" w:rsidRDefault="00AB1BD3" w:rsidP="00C3420D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AB1BD3">
              <w:rPr>
                <w:sz w:val="20"/>
                <w:szCs w:val="20"/>
              </w:rPr>
              <w:t>z</w:t>
            </w:r>
            <w:r w:rsidR="00C771E7">
              <w:rPr>
                <w:sz w:val="20"/>
                <w:szCs w:val="20"/>
              </w:rPr>
              <w:t>ważenie</w:t>
            </w:r>
            <w:proofErr w:type="gramEnd"/>
            <w:r w:rsidR="00E66330" w:rsidRPr="00AB1BD3">
              <w:rPr>
                <w:sz w:val="20"/>
                <w:szCs w:val="20"/>
              </w:rPr>
              <w:t xml:space="preserve"> </w:t>
            </w:r>
            <w:r w:rsidR="00C771E7">
              <w:rPr>
                <w:sz w:val="20"/>
                <w:szCs w:val="20"/>
              </w:rPr>
              <w:t>strumienia</w:t>
            </w:r>
            <w:r w:rsidR="00E66330" w:rsidRPr="00AB1BD3">
              <w:rPr>
                <w:sz w:val="20"/>
                <w:szCs w:val="20"/>
              </w:rPr>
              <w:t xml:space="preserve"> zużytych baterii małogabarytowych otrzymanych do rozsortowania</w:t>
            </w:r>
          </w:p>
          <w:p w14:paraId="2D0B1BA1" w14:textId="77777777" w:rsidR="00E66330" w:rsidRPr="00AB1BD3" w:rsidRDefault="00C771E7" w:rsidP="00C3420D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analiza</w:t>
            </w:r>
            <w:proofErr w:type="gramEnd"/>
            <w:r w:rsidR="00E66330" w:rsidRPr="00AB1BD3">
              <w:rPr>
                <w:sz w:val="20"/>
                <w:szCs w:val="20"/>
              </w:rPr>
              <w:t xml:space="preserve"> ilościowo-jakościową na poszczególne typy/rodzaje zużytych baterii małogabarytowych zgodnie z kryteriami:</w:t>
            </w:r>
          </w:p>
          <w:p w14:paraId="1E2FAA4F" w14:textId="77777777" w:rsidR="00E66330" w:rsidRPr="00AB1BD3" w:rsidRDefault="00E66330" w:rsidP="00C3420D">
            <w:pPr>
              <w:pStyle w:val="Akapitzlist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proofErr w:type="gramStart"/>
            <w:r w:rsidRPr="00AB1BD3">
              <w:rPr>
                <w:sz w:val="20"/>
                <w:szCs w:val="20"/>
              </w:rPr>
              <w:t>ze</w:t>
            </w:r>
            <w:proofErr w:type="gramEnd"/>
            <w:r w:rsidRPr="00AB1BD3">
              <w:rPr>
                <w:sz w:val="20"/>
                <w:szCs w:val="20"/>
              </w:rPr>
              <w:t xml:space="preserve"> względu na kształt</w:t>
            </w:r>
          </w:p>
          <w:p w14:paraId="25A562BB" w14:textId="77777777" w:rsidR="00E66330" w:rsidRPr="00AB1BD3" w:rsidRDefault="00E66330" w:rsidP="00C3420D">
            <w:pPr>
              <w:pStyle w:val="Akapitzlist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proofErr w:type="gramStart"/>
            <w:r w:rsidRPr="00AB1BD3">
              <w:rPr>
                <w:sz w:val="20"/>
                <w:szCs w:val="20"/>
              </w:rPr>
              <w:t>ze</w:t>
            </w:r>
            <w:proofErr w:type="gramEnd"/>
            <w:r w:rsidRPr="00AB1BD3">
              <w:rPr>
                <w:sz w:val="20"/>
                <w:szCs w:val="20"/>
              </w:rPr>
              <w:t xml:space="preserve"> względu na rozmiar</w:t>
            </w:r>
          </w:p>
          <w:p w14:paraId="54C96517" w14:textId="77777777" w:rsidR="00E66330" w:rsidRPr="00C3420D" w:rsidRDefault="00E66330" w:rsidP="00C3420D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proofErr w:type="gramStart"/>
            <w:r w:rsidRPr="00AB1BD3">
              <w:rPr>
                <w:sz w:val="20"/>
                <w:szCs w:val="20"/>
              </w:rPr>
              <w:t>ze</w:t>
            </w:r>
            <w:proofErr w:type="gramEnd"/>
            <w:r w:rsidRPr="00AB1BD3">
              <w:rPr>
                <w:sz w:val="20"/>
                <w:szCs w:val="20"/>
              </w:rPr>
              <w:t xml:space="preserve"> względu na elektrody i elektrolit używany do produkcji baterii małogabarytowych</w:t>
            </w:r>
          </w:p>
          <w:p w14:paraId="4D38164C" w14:textId="77777777" w:rsidR="00C3420D" w:rsidRDefault="00C3420D" w:rsidP="00C3420D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</w:t>
            </w:r>
            <w:r w:rsidRPr="00C3420D">
              <w:rPr>
                <w:sz w:val="20"/>
                <w:szCs w:val="20"/>
              </w:rPr>
              <w:t>zyskane</w:t>
            </w:r>
            <w:proofErr w:type="gramEnd"/>
            <w:r w:rsidRPr="00C3420D">
              <w:rPr>
                <w:sz w:val="20"/>
                <w:szCs w:val="20"/>
              </w:rPr>
              <w:t xml:space="preserve"> wyniki mas poszczególnych rodzajów/typów zużytych baterii małogabarytowych należy wyrazić poprzez ich procentowy udział w całej masie sortowanych zużytych źródeł energii</w:t>
            </w:r>
          </w:p>
          <w:p w14:paraId="7BBC2D82" w14:textId="77777777" w:rsidR="008D093E" w:rsidRDefault="008D093E" w:rsidP="008D093E">
            <w:pPr>
              <w:pStyle w:val="Akapitzlist"/>
              <w:jc w:val="both"/>
              <w:rPr>
                <w:sz w:val="20"/>
                <w:szCs w:val="20"/>
              </w:rPr>
            </w:pPr>
          </w:p>
          <w:p w14:paraId="7D2AD480" w14:textId="4600D3AC" w:rsidR="008D093E" w:rsidRPr="008D093E" w:rsidRDefault="008D093E" w:rsidP="008D093E">
            <w:pPr>
              <w:rPr>
                <w:b/>
                <w:sz w:val="20"/>
                <w:szCs w:val="20"/>
              </w:rPr>
            </w:pPr>
            <w:r w:rsidRPr="008D093E">
              <w:rPr>
                <w:b/>
                <w:sz w:val="20"/>
                <w:szCs w:val="20"/>
              </w:rPr>
              <w:t>Odkażanie osadów komunalnych różnymi formami wapna</w:t>
            </w:r>
            <w:r w:rsidR="004A5448">
              <w:rPr>
                <w:b/>
                <w:sz w:val="20"/>
                <w:szCs w:val="20"/>
              </w:rPr>
              <w:t>.</w:t>
            </w:r>
          </w:p>
          <w:p w14:paraId="6F273180" w14:textId="77777777" w:rsidR="008D093E" w:rsidRPr="008D093E" w:rsidRDefault="008D093E" w:rsidP="008D093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sz w:val="20"/>
                <w:szCs w:val="20"/>
              </w:rPr>
            </w:pPr>
            <w:proofErr w:type="gramStart"/>
            <w:r w:rsidRPr="008D093E">
              <w:rPr>
                <w:sz w:val="20"/>
                <w:szCs w:val="20"/>
              </w:rPr>
              <w:t>zważenie</w:t>
            </w:r>
            <w:proofErr w:type="gramEnd"/>
            <w:r w:rsidRPr="008D093E">
              <w:rPr>
                <w:sz w:val="20"/>
                <w:szCs w:val="20"/>
              </w:rPr>
              <w:t xml:space="preserve"> prób i obliczenie zawartości materii organicznej osadów surowych</w:t>
            </w:r>
          </w:p>
          <w:p w14:paraId="7FF281E5" w14:textId="193BC133" w:rsidR="008D093E" w:rsidRPr="00824561" w:rsidRDefault="008D093E" w:rsidP="00824561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gramStart"/>
            <w:r w:rsidRPr="008D093E">
              <w:rPr>
                <w:sz w:val="20"/>
                <w:szCs w:val="20"/>
              </w:rPr>
              <w:t>zważenie</w:t>
            </w:r>
            <w:proofErr w:type="gramEnd"/>
            <w:r w:rsidRPr="008D093E">
              <w:rPr>
                <w:sz w:val="20"/>
                <w:szCs w:val="20"/>
              </w:rPr>
              <w:t xml:space="preserve"> prób i obliczenie uwodnienia mieszanin osadowo-wapiennych po 30 min. stabilizacji</w:t>
            </w:r>
          </w:p>
          <w:p w14:paraId="3CC063FE" w14:textId="792EC388" w:rsidR="008D093E" w:rsidRPr="008D093E" w:rsidRDefault="008D093E" w:rsidP="00824561">
            <w:pPr>
              <w:pStyle w:val="Akapitzlist"/>
              <w:rPr>
                <w:color w:val="FF0000"/>
                <w:sz w:val="20"/>
                <w:szCs w:val="20"/>
              </w:rPr>
            </w:pPr>
          </w:p>
        </w:tc>
      </w:tr>
      <w:tr w:rsidR="00E16105" w:rsidRPr="00EA33E1" w14:paraId="190A4C02" w14:textId="77777777" w:rsidTr="006159D0">
        <w:trPr>
          <w:jc w:val="center"/>
        </w:trPr>
        <w:tc>
          <w:tcPr>
            <w:tcW w:w="1041" w:type="dxa"/>
            <w:vAlign w:val="center"/>
          </w:tcPr>
          <w:p w14:paraId="21A52769" w14:textId="68756938" w:rsidR="00E16105" w:rsidRPr="00EA33E1" w:rsidRDefault="00E97069" w:rsidP="00134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L_</w:t>
            </w:r>
            <w:r w:rsidR="00E16105">
              <w:rPr>
                <w:sz w:val="20"/>
                <w:szCs w:val="20"/>
              </w:rPr>
              <w:t>6</w:t>
            </w:r>
          </w:p>
        </w:tc>
        <w:tc>
          <w:tcPr>
            <w:tcW w:w="8021" w:type="dxa"/>
          </w:tcPr>
          <w:p w14:paraId="57E5B6DE" w14:textId="77777777" w:rsidR="00E16105" w:rsidRDefault="005776BF" w:rsidP="00134C2B">
            <w:pPr>
              <w:rPr>
                <w:b/>
                <w:sz w:val="20"/>
                <w:szCs w:val="20"/>
              </w:rPr>
            </w:pPr>
            <w:r w:rsidRPr="005776BF">
              <w:rPr>
                <w:b/>
                <w:sz w:val="20"/>
                <w:szCs w:val="20"/>
              </w:rPr>
              <w:t>Mechaniczna obróbka strumienia zużytych baterii cynkowo-węglowych (Zn-C) i/lub cynkowo-manganowych (Zn-Mn) z wydzieleniem elementów budowy.</w:t>
            </w:r>
          </w:p>
          <w:p w14:paraId="22A546AE" w14:textId="77777777" w:rsidR="00C771E7" w:rsidRDefault="00C771E7" w:rsidP="00C771E7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z</w:t>
            </w:r>
            <w:r w:rsidRPr="00C771E7">
              <w:rPr>
                <w:sz w:val="20"/>
                <w:szCs w:val="20"/>
              </w:rPr>
              <w:t>ważanie</w:t>
            </w:r>
            <w:proofErr w:type="gramEnd"/>
            <w:r w:rsidRPr="00C771E7">
              <w:rPr>
                <w:sz w:val="20"/>
                <w:szCs w:val="20"/>
              </w:rPr>
              <w:t xml:space="preserve"> badanych zużytych baterii cynkowo-węglowych (Zn-C) i/lub cynkowo-manganowych (Zn-Mn)</w:t>
            </w:r>
          </w:p>
          <w:p w14:paraId="3995477F" w14:textId="77777777" w:rsidR="002F289D" w:rsidRDefault="002F289D" w:rsidP="002F289D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obróbka</w:t>
            </w:r>
            <w:proofErr w:type="gramEnd"/>
            <w:r>
              <w:rPr>
                <w:sz w:val="20"/>
                <w:szCs w:val="20"/>
              </w:rPr>
              <w:t xml:space="preserve"> mechaniczna badanych </w:t>
            </w:r>
            <w:r w:rsidRPr="002F289D">
              <w:rPr>
                <w:sz w:val="20"/>
                <w:szCs w:val="20"/>
              </w:rPr>
              <w:t>zużytych baterii cynkowo-węglowych (Zn-C) i/lub cynkowo-manganowych (Zn-Mn)</w:t>
            </w:r>
            <w:r w:rsidR="00FE78A0">
              <w:rPr>
                <w:sz w:val="20"/>
                <w:szCs w:val="20"/>
              </w:rPr>
              <w:t xml:space="preserve"> – rozdział badanej zużytej baterii na poszczególne elementy budowy</w:t>
            </w:r>
          </w:p>
          <w:p w14:paraId="2EE49526" w14:textId="77777777" w:rsidR="00C771E7" w:rsidRPr="00FE78A0" w:rsidRDefault="00FE78A0" w:rsidP="00134C2B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zważenie</w:t>
            </w:r>
            <w:proofErr w:type="gramEnd"/>
            <w:r>
              <w:rPr>
                <w:sz w:val="20"/>
                <w:szCs w:val="20"/>
              </w:rPr>
              <w:t xml:space="preserve"> poszczególnych elementów budowy badanej zużytej baterii</w:t>
            </w:r>
          </w:p>
          <w:p w14:paraId="123AAD9F" w14:textId="77777777" w:rsidR="00C771E7" w:rsidRPr="00C771E7" w:rsidRDefault="00C771E7" w:rsidP="00C771E7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</w:t>
            </w:r>
            <w:r w:rsidRPr="00C771E7">
              <w:rPr>
                <w:sz w:val="20"/>
                <w:szCs w:val="20"/>
              </w:rPr>
              <w:t>zyskane</w:t>
            </w:r>
            <w:proofErr w:type="gramEnd"/>
            <w:r w:rsidRPr="00C771E7">
              <w:rPr>
                <w:sz w:val="20"/>
                <w:szCs w:val="20"/>
              </w:rPr>
              <w:t xml:space="preserve"> wyniki mas poszczególnych elementów budowy zużytej baterii Zn-C </w:t>
            </w:r>
          </w:p>
          <w:p w14:paraId="702365EE" w14:textId="77777777" w:rsidR="005776BF" w:rsidRPr="005776BF" w:rsidRDefault="00C771E7" w:rsidP="00C771E7">
            <w:pPr>
              <w:pStyle w:val="Akapitzlist"/>
              <w:rPr>
                <w:b/>
                <w:sz w:val="20"/>
                <w:szCs w:val="20"/>
              </w:rPr>
            </w:pPr>
            <w:proofErr w:type="gramStart"/>
            <w:r w:rsidRPr="00C771E7">
              <w:rPr>
                <w:sz w:val="20"/>
                <w:szCs w:val="20"/>
              </w:rPr>
              <w:t>lub</w:t>
            </w:r>
            <w:proofErr w:type="gramEnd"/>
            <w:r w:rsidRPr="00C771E7">
              <w:rPr>
                <w:sz w:val="20"/>
                <w:szCs w:val="20"/>
              </w:rPr>
              <w:t xml:space="preserve"> Zn-Mn należy wyrazić poprzez ich procentowy udział w masie badanej baterii</w:t>
            </w:r>
          </w:p>
        </w:tc>
      </w:tr>
      <w:tr w:rsidR="00E16105" w:rsidRPr="00EA33E1" w14:paraId="09D51544" w14:textId="77777777" w:rsidTr="006159D0">
        <w:trPr>
          <w:jc w:val="center"/>
        </w:trPr>
        <w:tc>
          <w:tcPr>
            <w:tcW w:w="1041" w:type="dxa"/>
            <w:vAlign w:val="center"/>
          </w:tcPr>
          <w:p w14:paraId="3B12959C" w14:textId="27541E77" w:rsidR="00E16105" w:rsidRPr="00EA33E1" w:rsidRDefault="00E97069" w:rsidP="00134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L_</w:t>
            </w:r>
            <w:r w:rsidR="00E16105">
              <w:rPr>
                <w:sz w:val="20"/>
                <w:szCs w:val="20"/>
              </w:rPr>
              <w:t>7</w:t>
            </w:r>
          </w:p>
        </w:tc>
        <w:tc>
          <w:tcPr>
            <w:tcW w:w="8021" w:type="dxa"/>
          </w:tcPr>
          <w:p w14:paraId="530253F1" w14:textId="77777777" w:rsidR="00E16105" w:rsidRDefault="00685785" w:rsidP="00685785">
            <w:pPr>
              <w:jc w:val="both"/>
              <w:rPr>
                <w:b/>
                <w:sz w:val="20"/>
                <w:szCs w:val="20"/>
              </w:rPr>
            </w:pPr>
            <w:r w:rsidRPr="00685785">
              <w:rPr>
                <w:b/>
                <w:sz w:val="20"/>
                <w:szCs w:val="20"/>
              </w:rPr>
              <w:t>Ługowanie/odmywanie wodą alkaliów z „czarnej masy” bateryjnej powstałej po mechanicznej obróbce strumienia zużytych baterii małogabarytowych cynkowo-węglowych (Zn-C) i/lub cynkowo-manganowych (Zn-Mn)</w:t>
            </w:r>
            <w:r>
              <w:rPr>
                <w:b/>
                <w:sz w:val="20"/>
                <w:szCs w:val="20"/>
              </w:rPr>
              <w:t>.</w:t>
            </w:r>
          </w:p>
          <w:p w14:paraId="1B5B2F53" w14:textId="77777777" w:rsidR="007C7676" w:rsidRPr="007C7676" w:rsidRDefault="007C7676" w:rsidP="007C7676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</w:t>
            </w:r>
            <w:r w:rsidRPr="007C7676">
              <w:rPr>
                <w:sz w:val="20"/>
                <w:szCs w:val="20"/>
              </w:rPr>
              <w:t>rzygotowanie</w:t>
            </w:r>
            <w:proofErr w:type="gramEnd"/>
            <w:r w:rsidRPr="007C7676">
              <w:rPr>
                <w:sz w:val="20"/>
                <w:szCs w:val="20"/>
              </w:rPr>
              <w:t xml:space="preserve"> „czarnej masy” bateryjnej do badań</w:t>
            </w:r>
          </w:p>
          <w:p w14:paraId="13EB4E17" w14:textId="3C24E023" w:rsidR="00D36215" w:rsidRPr="00D36215" w:rsidRDefault="007C7676" w:rsidP="00D36215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ł</w:t>
            </w:r>
            <w:r w:rsidRPr="007C7676">
              <w:rPr>
                <w:sz w:val="20"/>
                <w:szCs w:val="20"/>
              </w:rPr>
              <w:t>ugowanie</w:t>
            </w:r>
            <w:proofErr w:type="gramEnd"/>
            <w:r w:rsidRPr="007C7676">
              <w:rPr>
                <w:sz w:val="20"/>
                <w:szCs w:val="20"/>
              </w:rPr>
              <w:t>/wymywanie wodą alkaliów z „czarnej masy” bateryjnej</w:t>
            </w:r>
          </w:p>
          <w:p w14:paraId="57707BBB" w14:textId="77777777" w:rsidR="007C7676" w:rsidRPr="009E6BB5" w:rsidRDefault="009E6BB5" w:rsidP="007C7676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7C7676" w:rsidRPr="009E6BB5">
              <w:rPr>
                <w:sz w:val="20"/>
                <w:szCs w:val="20"/>
              </w:rPr>
              <w:t>roztworze po</w:t>
            </w:r>
            <w:r w:rsidR="007C7676" w:rsidRPr="009E6BB5">
              <w:t xml:space="preserve"> </w:t>
            </w:r>
            <w:r w:rsidR="007C7676" w:rsidRPr="009E6BB5">
              <w:rPr>
                <w:sz w:val="20"/>
                <w:szCs w:val="20"/>
              </w:rPr>
              <w:t>ługowaniu/wymywaniu wodą alkaliów z „czarnej masy” bateryjnej</w:t>
            </w:r>
          </w:p>
          <w:p w14:paraId="11479871" w14:textId="0B941172" w:rsidR="007C7676" w:rsidRPr="009E6BB5" w:rsidRDefault="00C9072D" w:rsidP="007C7676">
            <w:pPr>
              <w:pStyle w:val="Akapitzlis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wykonać</w:t>
            </w:r>
            <w:proofErr w:type="gramEnd"/>
            <w:r w:rsidR="007C7676" w:rsidRPr="009E6BB5">
              <w:rPr>
                <w:sz w:val="20"/>
                <w:szCs w:val="20"/>
              </w:rPr>
              <w:t xml:space="preserve"> </w:t>
            </w:r>
            <w:r w:rsidR="009E6BB5">
              <w:rPr>
                <w:sz w:val="20"/>
                <w:szCs w:val="20"/>
              </w:rPr>
              <w:t>oznaczenie</w:t>
            </w:r>
            <w:r w:rsidR="007C7676" w:rsidRPr="009E6BB5">
              <w:rPr>
                <w:sz w:val="20"/>
                <w:szCs w:val="20"/>
              </w:rPr>
              <w:t>:</w:t>
            </w:r>
          </w:p>
          <w:p w14:paraId="02AFE2EC" w14:textId="77777777" w:rsidR="007C7676" w:rsidRPr="009E6BB5" w:rsidRDefault="007C7676" w:rsidP="007C7676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gramStart"/>
            <w:r w:rsidRPr="009E6BB5">
              <w:rPr>
                <w:sz w:val="20"/>
                <w:szCs w:val="20"/>
              </w:rPr>
              <w:t>zawartość</w:t>
            </w:r>
            <w:proofErr w:type="gramEnd"/>
            <w:r w:rsidRPr="009E6BB5">
              <w:rPr>
                <w:sz w:val="20"/>
                <w:szCs w:val="20"/>
              </w:rPr>
              <w:t xml:space="preserve"> metali: potas (K) i sód (Na)</w:t>
            </w:r>
          </w:p>
          <w:p w14:paraId="30A1303B" w14:textId="77777777" w:rsidR="007C7676" w:rsidRPr="009E6BB5" w:rsidRDefault="007C7676" w:rsidP="007C7676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gramStart"/>
            <w:r w:rsidRPr="009E6BB5">
              <w:rPr>
                <w:sz w:val="20"/>
                <w:szCs w:val="20"/>
              </w:rPr>
              <w:t>jony</w:t>
            </w:r>
            <w:proofErr w:type="gramEnd"/>
            <w:r w:rsidRPr="009E6BB5">
              <w:rPr>
                <w:sz w:val="20"/>
                <w:szCs w:val="20"/>
              </w:rPr>
              <w:t xml:space="preserve"> amonowe (NH</w:t>
            </w:r>
            <w:r w:rsidRPr="009E6BB5">
              <w:rPr>
                <w:sz w:val="20"/>
                <w:szCs w:val="20"/>
                <w:vertAlign w:val="subscript"/>
              </w:rPr>
              <w:t>4</w:t>
            </w:r>
            <w:r w:rsidRPr="009E6BB5">
              <w:rPr>
                <w:sz w:val="20"/>
                <w:szCs w:val="20"/>
                <w:vertAlign w:val="superscript"/>
              </w:rPr>
              <w:t>+</w:t>
            </w:r>
            <w:r w:rsidRPr="009E6BB5">
              <w:rPr>
                <w:sz w:val="20"/>
                <w:szCs w:val="20"/>
              </w:rPr>
              <w:t>)</w:t>
            </w:r>
          </w:p>
          <w:p w14:paraId="32C41FA1" w14:textId="77777777" w:rsidR="009E6BB5" w:rsidRPr="009E6BB5" w:rsidRDefault="007C7676" w:rsidP="007C7676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gramStart"/>
            <w:r w:rsidRPr="009E6BB5">
              <w:rPr>
                <w:sz w:val="20"/>
                <w:szCs w:val="20"/>
              </w:rPr>
              <w:t>jony</w:t>
            </w:r>
            <w:proofErr w:type="gramEnd"/>
            <w:r w:rsidRPr="009E6BB5">
              <w:rPr>
                <w:sz w:val="20"/>
                <w:szCs w:val="20"/>
              </w:rPr>
              <w:t xml:space="preserve"> chlorkowe (Cl</w:t>
            </w:r>
            <w:r w:rsidRPr="009E6BB5">
              <w:rPr>
                <w:sz w:val="20"/>
                <w:szCs w:val="20"/>
                <w:vertAlign w:val="superscript"/>
              </w:rPr>
              <w:t>-</w:t>
            </w:r>
            <w:r w:rsidRPr="009E6BB5">
              <w:rPr>
                <w:sz w:val="20"/>
                <w:szCs w:val="20"/>
              </w:rPr>
              <w:t xml:space="preserve">) </w:t>
            </w:r>
          </w:p>
          <w:p w14:paraId="28FE25F4" w14:textId="77777777" w:rsidR="009E6BB5" w:rsidRPr="009E6BB5" w:rsidRDefault="009E6BB5" w:rsidP="007C7676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proofErr w:type="gramStart"/>
            <w:r w:rsidRPr="009E6BB5">
              <w:rPr>
                <w:sz w:val="20"/>
                <w:szCs w:val="20"/>
              </w:rPr>
              <w:t>pH</w:t>
            </w:r>
            <w:proofErr w:type="spellEnd"/>
            <w:proofErr w:type="gramEnd"/>
            <w:r w:rsidRPr="009E6BB5">
              <w:rPr>
                <w:sz w:val="20"/>
                <w:szCs w:val="20"/>
              </w:rPr>
              <w:t xml:space="preserve"> </w:t>
            </w:r>
            <w:r w:rsidR="007C7676" w:rsidRPr="009E6BB5">
              <w:rPr>
                <w:sz w:val="20"/>
                <w:szCs w:val="20"/>
              </w:rPr>
              <w:t xml:space="preserve"> </w:t>
            </w:r>
          </w:p>
          <w:p w14:paraId="3902B98A" w14:textId="77777777" w:rsidR="007C7676" w:rsidRDefault="009E6BB5" w:rsidP="007C7676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przewodnictwo</w:t>
            </w:r>
            <w:proofErr w:type="gramEnd"/>
          </w:p>
          <w:p w14:paraId="3894A9F1" w14:textId="77777777" w:rsidR="009E6BB5" w:rsidRPr="009E6BB5" w:rsidRDefault="00BB6DBA" w:rsidP="00BB6DBA">
            <w:pPr>
              <w:pStyle w:val="Akapitzlis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gramStart"/>
            <w:r w:rsidRPr="00BB6DBA">
              <w:rPr>
                <w:sz w:val="20"/>
                <w:szCs w:val="20"/>
              </w:rPr>
              <w:t>stały</w:t>
            </w:r>
            <w:proofErr w:type="gramEnd"/>
            <w:r w:rsidRPr="00BB6DBA">
              <w:rPr>
                <w:sz w:val="20"/>
                <w:szCs w:val="20"/>
              </w:rPr>
              <w:t xml:space="preserve"> materiał po ługowaniu/wymywaniu wodą przenieść ilościowo do krystalizato</w:t>
            </w:r>
            <w:r>
              <w:rPr>
                <w:sz w:val="20"/>
                <w:szCs w:val="20"/>
              </w:rPr>
              <w:t>ra, oznaczyć ubytek masy</w:t>
            </w:r>
          </w:p>
          <w:p w14:paraId="030AB127" w14:textId="77777777" w:rsidR="003F1A78" w:rsidRDefault="003F1A78" w:rsidP="003F1A78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F1A78">
              <w:rPr>
                <w:sz w:val="20"/>
                <w:szCs w:val="20"/>
              </w:rPr>
              <w:t xml:space="preserve">a podstawie wyniku </w:t>
            </w:r>
            <w:proofErr w:type="spellStart"/>
            <w:proofErr w:type="gramStart"/>
            <w:r w:rsidRPr="003F1A78">
              <w:rPr>
                <w:sz w:val="20"/>
                <w:szCs w:val="20"/>
              </w:rPr>
              <w:t>pH</w:t>
            </w:r>
            <w:proofErr w:type="spellEnd"/>
            <w:r w:rsidRPr="003F1A78">
              <w:rPr>
                <w:sz w:val="20"/>
                <w:szCs w:val="20"/>
              </w:rPr>
              <w:t xml:space="preserve">  określić</w:t>
            </w:r>
            <w:proofErr w:type="gramEnd"/>
            <w:r w:rsidRPr="003F1A78">
              <w:rPr>
                <w:sz w:val="20"/>
                <w:szCs w:val="20"/>
              </w:rPr>
              <w:t xml:space="preserve"> odczyn (zasadowy, alkaliczny, obojętny) oraz obliczyć stężenie jonów wodorowych (H</w:t>
            </w:r>
            <w:r w:rsidRPr="004A5448">
              <w:rPr>
                <w:sz w:val="20"/>
                <w:szCs w:val="20"/>
                <w:vertAlign w:val="superscript"/>
              </w:rPr>
              <w:t>+</w:t>
            </w:r>
            <w:r w:rsidRPr="003F1A78">
              <w:rPr>
                <w:sz w:val="20"/>
                <w:szCs w:val="20"/>
              </w:rPr>
              <w:t>) w mol/d</w:t>
            </w:r>
            <w:r>
              <w:rPr>
                <w:sz w:val="20"/>
                <w:szCs w:val="20"/>
              </w:rPr>
              <w:t>m</w:t>
            </w:r>
            <w:r w:rsidRPr="004A5448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i mg/dm</w:t>
            </w:r>
            <w:r w:rsidRPr="004A5448">
              <w:rPr>
                <w:sz w:val="20"/>
                <w:szCs w:val="20"/>
                <w:vertAlign w:val="superscript"/>
              </w:rPr>
              <w:t xml:space="preserve">3 </w:t>
            </w:r>
            <w:r>
              <w:rPr>
                <w:sz w:val="20"/>
                <w:szCs w:val="20"/>
              </w:rPr>
              <w:t>w badanym roztworze</w:t>
            </w:r>
          </w:p>
          <w:p w14:paraId="326DD6EA" w14:textId="7D8DDF72" w:rsidR="007C7676" w:rsidRDefault="007C7676" w:rsidP="003F1A78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C7676">
              <w:rPr>
                <w:sz w:val="20"/>
                <w:szCs w:val="20"/>
              </w:rPr>
              <w:t xml:space="preserve"> </w:t>
            </w:r>
            <w:proofErr w:type="gramStart"/>
            <w:r w:rsidR="003F1A78">
              <w:rPr>
                <w:sz w:val="20"/>
                <w:szCs w:val="20"/>
              </w:rPr>
              <w:t>n</w:t>
            </w:r>
            <w:r w:rsidR="003F1A78" w:rsidRPr="003F1A78">
              <w:rPr>
                <w:sz w:val="20"/>
                <w:szCs w:val="20"/>
              </w:rPr>
              <w:t>a</w:t>
            </w:r>
            <w:proofErr w:type="gramEnd"/>
            <w:r w:rsidR="003F1A78" w:rsidRPr="003F1A78">
              <w:rPr>
                <w:sz w:val="20"/>
                <w:szCs w:val="20"/>
              </w:rPr>
              <w:t xml:space="preserve"> podstawie wag „czarnej masy bateryjnej” przed procesem ługowania/wymywania i po jednostkowym procesie należy wyznaczyć ubytek masy i wyrazić go w g i %</w:t>
            </w:r>
          </w:p>
          <w:p w14:paraId="46C2189E" w14:textId="77777777" w:rsidR="004A5448" w:rsidRDefault="004A5448" w:rsidP="004A5448">
            <w:pPr>
              <w:pStyle w:val="Akapitzlist"/>
              <w:rPr>
                <w:sz w:val="20"/>
                <w:szCs w:val="20"/>
              </w:rPr>
            </w:pPr>
          </w:p>
          <w:p w14:paraId="7541DBA3" w14:textId="445AF697" w:rsidR="004A5448" w:rsidRDefault="004A5448" w:rsidP="004A544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Kwaśne ługowanie metali </w:t>
            </w:r>
            <w:r w:rsidR="00254343">
              <w:rPr>
                <w:b/>
                <w:sz w:val="20"/>
                <w:szCs w:val="20"/>
              </w:rPr>
              <w:t xml:space="preserve">cynku (Zn) i manganu (Mn) </w:t>
            </w:r>
            <w:r>
              <w:rPr>
                <w:b/>
                <w:sz w:val="20"/>
                <w:szCs w:val="20"/>
              </w:rPr>
              <w:t xml:space="preserve">z </w:t>
            </w:r>
            <w:r w:rsidRPr="00685785">
              <w:rPr>
                <w:b/>
                <w:sz w:val="20"/>
                <w:szCs w:val="20"/>
              </w:rPr>
              <w:t>„czarnej masy” bateryjnej powstałej po mechanicznej obróbce strumienia zużytych baterii małogabarytowych cynkowo-węglowych (Zn-C) i/lub cynkowo-manganowych (Zn-Mn)</w:t>
            </w:r>
            <w:r>
              <w:rPr>
                <w:b/>
                <w:sz w:val="20"/>
                <w:szCs w:val="20"/>
              </w:rPr>
              <w:t>.</w:t>
            </w:r>
          </w:p>
          <w:p w14:paraId="120F508E" w14:textId="77777777" w:rsidR="00254343" w:rsidRPr="007C7676" w:rsidRDefault="00254343" w:rsidP="00254343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</w:t>
            </w:r>
            <w:r w:rsidRPr="007C7676">
              <w:rPr>
                <w:sz w:val="20"/>
                <w:szCs w:val="20"/>
              </w:rPr>
              <w:t>rzygotowanie</w:t>
            </w:r>
            <w:proofErr w:type="gramEnd"/>
            <w:r w:rsidRPr="007C7676">
              <w:rPr>
                <w:sz w:val="20"/>
                <w:szCs w:val="20"/>
              </w:rPr>
              <w:t xml:space="preserve"> „czarnej masy” bateryjnej do badań</w:t>
            </w:r>
          </w:p>
          <w:p w14:paraId="70B2E431" w14:textId="35D6849A" w:rsidR="00254343" w:rsidRDefault="00904477" w:rsidP="00254343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  <w:proofErr w:type="gramStart"/>
            <w:r w:rsidRPr="00C9072D">
              <w:rPr>
                <w:sz w:val="20"/>
                <w:szCs w:val="20"/>
              </w:rPr>
              <w:t>ługowanie</w:t>
            </w:r>
            <w:proofErr w:type="gramEnd"/>
            <w:r w:rsidRPr="00C9072D">
              <w:rPr>
                <w:sz w:val="20"/>
                <w:szCs w:val="20"/>
              </w:rPr>
              <w:t xml:space="preserve"> matali z „czarnej masy” bateryjnej z wykorzystaniem kwasów mineralnych </w:t>
            </w:r>
            <w:r w:rsidR="00C9072D">
              <w:rPr>
                <w:sz w:val="20"/>
                <w:szCs w:val="20"/>
              </w:rPr>
              <w:t xml:space="preserve">przy różnych parametrach </w:t>
            </w:r>
            <w:r w:rsidR="006966D9">
              <w:rPr>
                <w:sz w:val="20"/>
                <w:szCs w:val="20"/>
              </w:rPr>
              <w:t xml:space="preserve">prowadzenia </w:t>
            </w:r>
            <w:r w:rsidR="00C9072D">
              <w:rPr>
                <w:sz w:val="20"/>
                <w:szCs w:val="20"/>
              </w:rPr>
              <w:t>procesu m.in. czasu i/lub temperatury</w:t>
            </w:r>
            <w:r w:rsidRPr="00C9072D">
              <w:rPr>
                <w:b/>
                <w:sz w:val="20"/>
                <w:szCs w:val="20"/>
              </w:rPr>
              <w:t xml:space="preserve"> </w:t>
            </w:r>
          </w:p>
          <w:p w14:paraId="33720C23" w14:textId="5B4223B8" w:rsidR="00C9072D" w:rsidRPr="009E6BB5" w:rsidRDefault="00C9072D" w:rsidP="00C9072D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E6BB5">
              <w:rPr>
                <w:sz w:val="20"/>
                <w:szCs w:val="20"/>
              </w:rPr>
              <w:t>roztworze po</w:t>
            </w:r>
            <w:r w:rsidRPr="009E6BB5">
              <w:t xml:space="preserve"> </w:t>
            </w:r>
            <w:r>
              <w:rPr>
                <w:sz w:val="20"/>
                <w:szCs w:val="20"/>
              </w:rPr>
              <w:t>kwaśnym ługowaniu metali</w:t>
            </w:r>
            <w:r w:rsidRPr="009E6BB5">
              <w:rPr>
                <w:sz w:val="20"/>
                <w:szCs w:val="20"/>
              </w:rPr>
              <w:t xml:space="preserve"> z „czarnej masy” bateryjnej</w:t>
            </w:r>
            <w:r>
              <w:rPr>
                <w:sz w:val="20"/>
                <w:szCs w:val="20"/>
              </w:rPr>
              <w:t xml:space="preserve"> wykonać</w:t>
            </w:r>
          </w:p>
          <w:p w14:paraId="394877A0" w14:textId="77777777" w:rsidR="00C9072D" w:rsidRPr="009E6BB5" w:rsidRDefault="00C9072D" w:rsidP="00C9072D">
            <w:pPr>
              <w:pStyle w:val="Akapitzlist"/>
              <w:rPr>
                <w:sz w:val="20"/>
                <w:szCs w:val="20"/>
              </w:rPr>
            </w:pPr>
            <w:r w:rsidRPr="009E6BB5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oznaczenie</w:t>
            </w:r>
            <w:proofErr w:type="gramEnd"/>
            <w:r w:rsidRPr="009E6BB5">
              <w:rPr>
                <w:sz w:val="20"/>
                <w:szCs w:val="20"/>
              </w:rPr>
              <w:t>:</w:t>
            </w:r>
          </w:p>
          <w:p w14:paraId="43E316C2" w14:textId="77777777" w:rsidR="00C9072D" w:rsidRPr="009E6BB5" w:rsidRDefault="00C9072D" w:rsidP="00C9072D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proofErr w:type="gramStart"/>
            <w:r w:rsidRPr="009E6BB5">
              <w:rPr>
                <w:sz w:val="20"/>
                <w:szCs w:val="20"/>
              </w:rPr>
              <w:t>pH</w:t>
            </w:r>
            <w:proofErr w:type="spellEnd"/>
            <w:proofErr w:type="gramEnd"/>
            <w:r w:rsidRPr="009E6BB5">
              <w:rPr>
                <w:sz w:val="20"/>
                <w:szCs w:val="20"/>
              </w:rPr>
              <w:t xml:space="preserve">  </w:t>
            </w:r>
          </w:p>
          <w:p w14:paraId="79ECDBA0" w14:textId="77777777" w:rsidR="00C9072D" w:rsidRDefault="00C9072D" w:rsidP="00C9072D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przewodnictwo</w:t>
            </w:r>
            <w:proofErr w:type="gramEnd"/>
          </w:p>
          <w:p w14:paraId="0EB29073" w14:textId="116F7BB6" w:rsidR="00C9072D" w:rsidRDefault="00C9072D" w:rsidP="00C9072D">
            <w:pPr>
              <w:pStyle w:val="Akapitzlis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gramStart"/>
            <w:r w:rsidRPr="00BB6DBA">
              <w:rPr>
                <w:sz w:val="20"/>
                <w:szCs w:val="20"/>
              </w:rPr>
              <w:t>stały</w:t>
            </w:r>
            <w:proofErr w:type="gramEnd"/>
            <w:r w:rsidRPr="00BB6DBA">
              <w:rPr>
                <w:sz w:val="20"/>
                <w:szCs w:val="20"/>
              </w:rPr>
              <w:t xml:space="preserve"> mater</w:t>
            </w:r>
            <w:r>
              <w:rPr>
                <w:sz w:val="20"/>
                <w:szCs w:val="20"/>
              </w:rPr>
              <w:t xml:space="preserve">iał po kwaśnym ługowaniu </w:t>
            </w:r>
            <w:r w:rsidRPr="00BB6DBA">
              <w:rPr>
                <w:sz w:val="20"/>
                <w:szCs w:val="20"/>
              </w:rPr>
              <w:t>przenieść ilościowo do krystalizato</w:t>
            </w:r>
            <w:r>
              <w:rPr>
                <w:sz w:val="20"/>
                <w:szCs w:val="20"/>
              </w:rPr>
              <w:t>ra, oznaczyć ubytek masy</w:t>
            </w:r>
          </w:p>
          <w:p w14:paraId="1232AA84" w14:textId="77777777" w:rsidR="005B2395" w:rsidRDefault="005B2395" w:rsidP="00C9072D">
            <w:pPr>
              <w:jc w:val="both"/>
              <w:rPr>
                <w:sz w:val="20"/>
                <w:szCs w:val="20"/>
              </w:rPr>
            </w:pPr>
          </w:p>
          <w:p w14:paraId="1C2CBEC5" w14:textId="43B502A1" w:rsidR="00C9072D" w:rsidRDefault="00F354AB" w:rsidP="00C907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Współstrącanie metali cynku (Zn) i manganu (Mn) z roztworów po kwaśnym ługowaniu </w:t>
            </w:r>
            <w:r w:rsidRPr="00F354AB">
              <w:rPr>
                <w:b/>
                <w:sz w:val="20"/>
                <w:szCs w:val="20"/>
              </w:rPr>
              <w:t>„czarnej masy” bateryjnej powstałej po mechanicznej obróbce strumienia zużytych baterii małogabarytowych cynkowo-węglowych (Zn-C) i/lub cynkowo-manganowych (Zn-Mn).</w:t>
            </w:r>
          </w:p>
          <w:p w14:paraId="244B66CD" w14:textId="73320F6A" w:rsidR="004A5448" w:rsidRDefault="00F354AB" w:rsidP="00F354AB">
            <w:pPr>
              <w:pStyle w:val="Akapitzlist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proofErr w:type="gramStart"/>
            <w:r w:rsidRPr="00D5148B">
              <w:rPr>
                <w:sz w:val="20"/>
                <w:szCs w:val="20"/>
              </w:rPr>
              <w:t>z</w:t>
            </w:r>
            <w:proofErr w:type="gramEnd"/>
            <w:r w:rsidRPr="00D5148B">
              <w:rPr>
                <w:sz w:val="20"/>
                <w:szCs w:val="20"/>
              </w:rPr>
              <w:t xml:space="preserve"> roztworu po kwaśnym ługowaniu „czarnej masy” bateryjnej przeprowadzić</w:t>
            </w:r>
            <w:r w:rsidR="00D5148B" w:rsidRPr="00D5148B">
              <w:rPr>
                <w:sz w:val="20"/>
                <w:szCs w:val="20"/>
              </w:rPr>
              <w:t xml:space="preserve"> współstrącanie</w:t>
            </w:r>
            <w:r w:rsidRPr="00D5148B">
              <w:rPr>
                <w:sz w:val="20"/>
                <w:szCs w:val="20"/>
              </w:rPr>
              <w:t xml:space="preserve"> </w:t>
            </w:r>
            <w:r w:rsidR="00D5148B" w:rsidRPr="00D5148B">
              <w:rPr>
                <w:sz w:val="20"/>
                <w:szCs w:val="20"/>
              </w:rPr>
              <w:t>metali z wykorzystaniem roztworów alkalicznych</w:t>
            </w:r>
          </w:p>
          <w:p w14:paraId="723C6159" w14:textId="77777777" w:rsidR="00D5148B" w:rsidRDefault="00D5148B" w:rsidP="00F354AB">
            <w:pPr>
              <w:pStyle w:val="Akapitzlist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uzyskany</w:t>
            </w:r>
            <w:proofErr w:type="gramEnd"/>
            <w:r>
              <w:rPr>
                <w:sz w:val="20"/>
                <w:szCs w:val="20"/>
              </w:rPr>
              <w:t xml:space="preserve"> osad przenieść ilościowo do krystalizatora, oznaczyć masę powstałych wodorotlenków/tlenków</w:t>
            </w:r>
          </w:p>
          <w:p w14:paraId="628641ED" w14:textId="565E1444" w:rsidR="00D5148B" w:rsidRPr="00D5148B" w:rsidRDefault="00D5148B" w:rsidP="00F354AB">
            <w:pPr>
              <w:pStyle w:val="Akapitzlist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wykonać</w:t>
            </w:r>
            <w:proofErr w:type="gramEnd"/>
            <w:r>
              <w:rPr>
                <w:sz w:val="20"/>
                <w:szCs w:val="20"/>
              </w:rPr>
              <w:t xml:space="preserve"> pełen bilans masowy eksperymentu</w:t>
            </w:r>
          </w:p>
          <w:p w14:paraId="4C3AE0F6" w14:textId="28C5417B" w:rsidR="004A5448" w:rsidRPr="004A5448" w:rsidRDefault="004A5448" w:rsidP="004A5448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5B2395" w:rsidRPr="00EA33E1" w14:paraId="3525D068" w14:textId="77777777" w:rsidTr="006159D0">
        <w:trPr>
          <w:jc w:val="center"/>
        </w:trPr>
        <w:tc>
          <w:tcPr>
            <w:tcW w:w="1041" w:type="dxa"/>
            <w:vAlign w:val="center"/>
          </w:tcPr>
          <w:p w14:paraId="23B33E0C" w14:textId="7E6AE65F" w:rsidR="005B2395" w:rsidRDefault="005B2395" w:rsidP="00134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L_8</w:t>
            </w:r>
          </w:p>
        </w:tc>
        <w:tc>
          <w:tcPr>
            <w:tcW w:w="8021" w:type="dxa"/>
          </w:tcPr>
          <w:p w14:paraId="066C209C" w14:textId="6851D8D0" w:rsidR="005B2395" w:rsidRDefault="00824561" w:rsidP="005B23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efektywności procesu S/Z</w:t>
            </w:r>
          </w:p>
          <w:p w14:paraId="7D2BA59C" w14:textId="77777777" w:rsidR="005B2395" w:rsidRPr="00FC7D29" w:rsidRDefault="005B2395" w:rsidP="00953C79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rPr>
                <w:b/>
                <w:sz w:val="20"/>
                <w:szCs w:val="20"/>
              </w:rPr>
            </w:pPr>
            <w:proofErr w:type="gramStart"/>
            <w:r w:rsidRPr="00FC7D29">
              <w:rPr>
                <w:sz w:val="20"/>
                <w:szCs w:val="20"/>
              </w:rPr>
              <w:t>zważenie</w:t>
            </w:r>
            <w:proofErr w:type="gramEnd"/>
            <w:r w:rsidRPr="00FC7D29">
              <w:rPr>
                <w:sz w:val="20"/>
                <w:szCs w:val="20"/>
              </w:rPr>
              <w:t xml:space="preserve"> prób i obliczenie uwodnienia zestalonych prób odpadów</w:t>
            </w:r>
          </w:p>
          <w:p w14:paraId="0E7D4092" w14:textId="26F792E8" w:rsidR="005B2395" w:rsidRPr="00824561" w:rsidRDefault="005B2395" w:rsidP="00953C79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rPr>
                <w:b/>
                <w:sz w:val="20"/>
                <w:szCs w:val="20"/>
              </w:rPr>
            </w:pPr>
            <w:proofErr w:type="gramStart"/>
            <w:r w:rsidRPr="00FC7D29">
              <w:rPr>
                <w:sz w:val="20"/>
                <w:szCs w:val="20"/>
              </w:rPr>
              <w:t>oznaczenie</w:t>
            </w:r>
            <w:proofErr w:type="gramEnd"/>
            <w:r w:rsidRPr="00FC7D29">
              <w:rPr>
                <w:sz w:val="20"/>
                <w:szCs w:val="20"/>
              </w:rPr>
              <w:t xml:space="preserve"> nasiąkliwości masowej</w:t>
            </w:r>
            <w:r w:rsidR="00824561">
              <w:rPr>
                <w:sz w:val="20"/>
                <w:szCs w:val="20"/>
              </w:rPr>
              <w:t xml:space="preserve"> oraz podciągania kapilarnego prób zestalonych odpadów</w:t>
            </w:r>
          </w:p>
          <w:p w14:paraId="02CBA4FA" w14:textId="61C3364F" w:rsidR="00824561" w:rsidRPr="00953C79" w:rsidRDefault="00824561" w:rsidP="00953C79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ocena</w:t>
            </w:r>
            <w:proofErr w:type="gramEnd"/>
            <w:r>
              <w:rPr>
                <w:sz w:val="20"/>
                <w:szCs w:val="20"/>
              </w:rPr>
              <w:t xml:space="preserve"> parametrów mechanicznych uzyskanych kompozytów odpadowo-cementowych</w:t>
            </w:r>
          </w:p>
          <w:p w14:paraId="00BE9C16" w14:textId="77777777" w:rsidR="005B2395" w:rsidRDefault="00953C79" w:rsidP="00953C79">
            <w:pPr>
              <w:pStyle w:val="Akapitzlis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gramStart"/>
            <w:r w:rsidRPr="00EA33E1">
              <w:rPr>
                <w:sz w:val="20"/>
                <w:szCs w:val="20"/>
              </w:rPr>
              <w:t>wykonanie</w:t>
            </w:r>
            <w:proofErr w:type="gramEnd"/>
            <w:r w:rsidRPr="00EA33E1">
              <w:rPr>
                <w:sz w:val="20"/>
                <w:szCs w:val="20"/>
              </w:rPr>
              <w:t xml:space="preserve"> testów na wymywanie zanieczyszczeń (PN-EN i TCLP) z </w:t>
            </w:r>
            <w:r>
              <w:rPr>
                <w:sz w:val="20"/>
                <w:szCs w:val="20"/>
              </w:rPr>
              <w:t xml:space="preserve">prób zestalonych odpadów </w:t>
            </w:r>
            <w:r w:rsidRPr="00953C79">
              <w:rPr>
                <w:sz w:val="20"/>
                <w:szCs w:val="20"/>
              </w:rPr>
              <w:t xml:space="preserve">(pomiar przewodnictwa oraz </w:t>
            </w:r>
            <w:proofErr w:type="spellStart"/>
            <w:r w:rsidRPr="00953C79">
              <w:rPr>
                <w:sz w:val="20"/>
                <w:szCs w:val="20"/>
              </w:rPr>
              <w:t>pH</w:t>
            </w:r>
            <w:proofErr w:type="spellEnd"/>
            <w:r w:rsidRPr="00953C79">
              <w:rPr>
                <w:sz w:val="20"/>
                <w:szCs w:val="20"/>
              </w:rPr>
              <w:t xml:space="preserve"> w przesączach)</w:t>
            </w:r>
          </w:p>
          <w:p w14:paraId="2E600829" w14:textId="443D5A51" w:rsidR="00953C79" w:rsidRPr="00953C79" w:rsidRDefault="00953C79" w:rsidP="00953C79">
            <w:pPr>
              <w:pStyle w:val="Akapitzlist"/>
              <w:rPr>
                <w:sz w:val="20"/>
                <w:szCs w:val="20"/>
              </w:rPr>
            </w:pPr>
          </w:p>
        </w:tc>
      </w:tr>
      <w:tr w:rsidR="005B2395" w:rsidRPr="00EA33E1" w14:paraId="0DF282EF" w14:textId="77777777" w:rsidTr="006159D0">
        <w:trPr>
          <w:jc w:val="center"/>
        </w:trPr>
        <w:tc>
          <w:tcPr>
            <w:tcW w:w="1041" w:type="dxa"/>
            <w:vAlign w:val="center"/>
          </w:tcPr>
          <w:p w14:paraId="05149F6B" w14:textId="3BA03811" w:rsidR="005B2395" w:rsidRDefault="005B2395" w:rsidP="00134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L_9</w:t>
            </w:r>
          </w:p>
        </w:tc>
        <w:tc>
          <w:tcPr>
            <w:tcW w:w="8021" w:type="dxa"/>
          </w:tcPr>
          <w:p w14:paraId="747B2CD6" w14:textId="77777777" w:rsidR="005B2395" w:rsidRPr="00AD291D" w:rsidRDefault="005B2395" w:rsidP="005B2395">
            <w:pPr>
              <w:rPr>
                <w:b/>
                <w:sz w:val="20"/>
                <w:szCs w:val="20"/>
              </w:rPr>
            </w:pPr>
            <w:r w:rsidRPr="00AD291D">
              <w:rPr>
                <w:b/>
                <w:sz w:val="20"/>
                <w:szCs w:val="20"/>
              </w:rPr>
              <w:t>Odzysk miedzi (Cu) i srebra (Ag) z obwodów drukowanych (PCB) po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291D">
              <w:rPr>
                <w:b/>
                <w:sz w:val="20"/>
                <w:szCs w:val="20"/>
              </w:rPr>
              <w:t>mechanicznej obróbce zużytego sprzętu elektrycznego i elektronicznego (ZSEE)</w:t>
            </w:r>
            <w:r>
              <w:rPr>
                <w:b/>
                <w:sz w:val="20"/>
                <w:szCs w:val="20"/>
              </w:rPr>
              <w:t>.</w:t>
            </w:r>
          </w:p>
          <w:p w14:paraId="3473F6F1" w14:textId="77777777" w:rsidR="005B2395" w:rsidRDefault="005B2395" w:rsidP="005B2395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zważenie</w:t>
            </w:r>
            <w:proofErr w:type="gramEnd"/>
            <w:r>
              <w:rPr>
                <w:sz w:val="20"/>
                <w:szCs w:val="20"/>
              </w:rPr>
              <w:t xml:space="preserve"> badanego obwodu drukowanego pozyskanego z zużytego sprzętu elektrycznego i/lub elektronicznego (ZSEE)</w:t>
            </w:r>
          </w:p>
          <w:p w14:paraId="5FD5564A" w14:textId="77777777" w:rsidR="005B2395" w:rsidRDefault="005B2395" w:rsidP="005B2395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przeprowadzenie</w:t>
            </w:r>
            <w:proofErr w:type="gramEnd"/>
            <w:r>
              <w:rPr>
                <w:sz w:val="20"/>
                <w:szCs w:val="20"/>
              </w:rPr>
              <w:t xml:space="preserve"> procesu kwaśnego ługowania badanego odpadu </w:t>
            </w:r>
            <w:r w:rsidRPr="006966D9">
              <w:rPr>
                <w:sz w:val="20"/>
                <w:szCs w:val="20"/>
              </w:rPr>
              <w:t xml:space="preserve">przy różnych parametrach </w:t>
            </w:r>
            <w:r>
              <w:rPr>
                <w:sz w:val="20"/>
                <w:szCs w:val="20"/>
              </w:rPr>
              <w:t xml:space="preserve">prowadzenia </w:t>
            </w:r>
            <w:r w:rsidRPr="006966D9">
              <w:rPr>
                <w:sz w:val="20"/>
                <w:szCs w:val="20"/>
              </w:rPr>
              <w:t>procesu m.in. czasu i/lub temperatury</w:t>
            </w:r>
          </w:p>
          <w:p w14:paraId="165C2D73" w14:textId="77777777" w:rsidR="005B2395" w:rsidRDefault="005B2395" w:rsidP="005B2395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oznaczenie</w:t>
            </w:r>
            <w:proofErr w:type="gramEnd"/>
            <w:r>
              <w:rPr>
                <w:sz w:val="20"/>
                <w:szCs w:val="20"/>
              </w:rPr>
              <w:t xml:space="preserve"> zawartość metali miedzi i srebra w roztworze po ługowaniu PCB</w:t>
            </w:r>
          </w:p>
          <w:p w14:paraId="03785572" w14:textId="77777777" w:rsidR="005B2395" w:rsidRDefault="005B2395" w:rsidP="005B2395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zważenie</w:t>
            </w:r>
            <w:proofErr w:type="gramEnd"/>
            <w:r>
              <w:rPr>
                <w:sz w:val="20"/>
                <w:szCs w:val="20"/>
              </w:rPr>
              <w:t xml:space="preserve"> badanego obwodu drukowanego po procesie kwaśnego ługowania</w:t>
            </w:r>
          </w:p>
          <w:p w14:paraId="0334717D" w14:textId="5AFEFE8D" w:rsidR="005B2395" w:rsidRPr="005B2395" w:rsidRDefault="005B2395" w:rsidP="005B2395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gramStart"/>
            <w:r w:rsidRPr="005B2395">
              <w:rPr>
                <w:sz w:val="20"/>
                <w:szCs w:val="20"/>
              </w:rPr>
              <w:t>obliczanie</w:t>
            </w:r>
            <w:proofErr w:type="gramEnd"/>
            <w:r w:rsidRPr="005B2395">
              <w:rPr>
                <w:sz w:val="20"/>
                <w:szCs w:val="20"/>
              </w:rPr>
              <w:t xml:space="preserve"> zawartości metali miedzi (Cu) i srebra (Ag) w odniesieniu do początkowej wagi badanego obwodu drukowanego</w:t>
            </w:r>
          </w:p>
        </w:tc>
      </w:tr>
      <w:tr w:rsidR="005B2395" w:rsidRPr="00EA33E1" w14:paraId="0643EA65" w14:textId="77777777" w:rsidTr="006159D0">
        <w:trPr>
          <w:jc w:val="center"/>
        </w:trPr>
        <w:tc>
          <w:tcPr>
            <w:tcW w:w="1041" w:type="dxa"/>
            <w:vAlign w:val="center"/>
          </w:tcPr>
          <w:p w14:paraId="2B95B8FC" w14:textId="17892ECE" w:rsidR="005B2395" w:rsidRDefault="005B2395" w:rsidP="00134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L_10</w:t>
            </w:r>
          </w:p>
        </w:tc>
        <w:tc>
          <w:tcPr>
            <w:tcW w:w="8021" w:type="dxa"/>
          </w:tcPr>
          <w:p w14:paraId="29E661D5" w14:textId="23609DE4" w:rsidR="005B2395" w:rsidRPr="002D02B3" w:rsidRDefault="005B2395" w:rsidP="005B2395">
            <w:pPr>
              <w:rPr>
                <w:b/>
                <w:sz w:val="20"/>
                <w:szCs w:val="20"/>
              </w:rPr>
            </w:pPr>
            <w:r w:rsidRPr="00E97069">
              <w:rPr>
                <w:b/>
                <w:sz w:val="20"/>
                <w:szCs w:val="20"/>
              </w:rPr>
              <w:t>Zestawienie i interpretacja wyników badań. Ocena efektywności procesów. Sporządzenie raportu z ćwiczeń.</w:t>
            </w:r>
          </w:p>
        </w:tc>
      </w:tr>
    </w:tbl>
    <w:p w14:paraId="757D7D70" w14:textId="06B8F283" w:rsidR="00D0100B" w:rsidRDefault="00D0100B"/>
    <w:p w14:paraId="10A6E8A1" w14:textId="49509037" w:rsidR="005B2395" w:rsidRDefault="005B2395"/>
    <w:p w14:paraId="1B92AB53" w14:textId="77777777" w:rsidR="006159D0" w:rsidRDefault="006159D0" w:rsidP="005D2333"/>
    <w:sectPr w:rsidR="006159D0" w:rsidSect="00A1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7BB"/>
    <w:multiLevelType w:val="hybridMultilevel"/>
    <w:tmpl w:val="0428D114"/>
    <w:lvl w:ilvl="0" w:tplc="08AADFB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F6B0C"/>
    <w:multiLevelType w:val="hybridMultilevel"/>
    <w:tmpl w:val="4CDADEF2"/>
    <w:lvl w:ilvl="0" w:tplc="AE404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D51"/>
    <w:multiLevelType w:val="hybridMultilevel"/>
    <w:tmpl w:val="6D027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7220"/>
    <w:multiLevelType w:val="hybridMultilevel"/>
    <w:tmpl w:val="FB94E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D1340"/>
    <w:multiLevelType w:val="hybridMultilevel"/>
    <w:tmpl w:val="FABA4A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2443"/>
    <w:multiLevelType w:val="hybridMultilevel"/>
    <w:tmpl w:val="D09A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82243"/>
    <w:multiLevelType w:val="hybridMultilevel"/>
    <w:tmpl w:val="4E2E9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334"/>
    <w:multiLevelType w:val="hybridMultilevel"/>
    <w:tmpl w:val="58308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E3AD5"/>
    <w:multiLevelType w:val="hybridMultilevel"/>
    <w:tmpl w:val="55145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17F01"/>
    <w:multiLevelType w:val="hybridMultilevel"/>
    <w:tmpl w:val="5C6AB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C1CE5"/>
    <w:multiLevelType w:val="hybridMultilevel"/>
    <w:tmpl w:val="B9C08BE4"/>
    <w:lvl w:ilvl="0" w:tplc="5F465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64205A"/>
    <w:multiLevelType w:val="hybridMultilevel"/>
    <w:tmpl w:val="C6902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86260"/>
    <w:multiLevelType w:val="hybridMultilevel"/>
    <w:tmpl w:val="88709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4DC0"/>
    <w:multiLevelType w:val="hybridMultilevel"/>
    <w:tmpl w:val="3934F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6057F"/>
    <w:multiLevelType w:val="hybridMultilevel"/>
    <w:tmpl w:val="91E69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F62CD"/>
    <w:multiLevelType w:val="hybridMultilevel"/>
    <w:tmpl w:val="33A0D048"/>
    <w:lvl w:ilvl="0" w:tplc="F24265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09712F"/>
    <w:multiLevelType w:val="hybridMultilevel"/>
    <w:tmpl w:val="5128F0B0"/>
    <w:lvl w:ilvl="0" w:tplc="3C9A44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14803"/>
    <w:multiLevelType w:val="hybridMultilevel"/>
    <w:tmpl w:val="9EEC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A18DB"/>
    <w:multiLevelType w:val="hybridMultilevel"/>
    <w:tmpl w:val="88A46F44"/>
    <w:lvl w:ilvl="0" w:tplc="BFC21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1C4466"/>
    <w:multiLevelType w:val="hybridMultilevel"/>
    <w:tmpl w:val="A5624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13"/>
  </w:num>
  <w:num w:numId="6">
    <w:abstractNumId w:val="19"/>
  </w:num>
  <w:num w:numId="7">
    <w:abstractNumId w:val="0"/>
  </w:num>
  <w:num w:numId="8">
    <w:abstractNumId w:val="16"/>
  </w:num>
  <w:num w:numId="9">
    <w:abstractNumId w:val="4"/>
  </w:num>
  <w:num w:numId="10">
    <w:abstractNumId w:val="12"/>
  </w:num>
  <w:num w:numId="11">
    <w:abstractNumId w:val="14"/>
  </w:num>
  <w:num w:numId="12">
    <w:abstractNumId w:val="18"/>
  </w:num>
  <w:num w:numId="13">
    <w:abstractNumId w:val="15"/>
  </w:num>
  <w:num w:numId="14">
    <w:abstractNumId w:val="10"/>
  </w:num>
  <w:num w:numId="15">
    <w:abstractNumId w:val="8"/>
  </w:num>
  <w:num w:numId="16">
    <w:abstractNumId w:val="9"/>
  </w:num>
  <w:num w:numId="17">
    <w:abstractNumId w:val="3"/>
  </w:num>
  <w:num w:numId="18">
    <w:abstractNumId w:val="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6F"/>
    <w:rsid w:val="000705D5"/>
    <w:rsid w:val="000960BD"/>
    <w:rsid w:val="000C666F"/>
    <w:rsid w:val="000E2F4F"/>
    <w:rsid w:val="001638D2"/>
    <w:rsid w:val="00215A13"/>
    <w:rsid w:val="00254343"/>
    <w:rsid w:val="0028545E"/>
    <w:rsid w:val="002D02B3"/>
    <w:rsid w:val="002F289D"/>
    <w:rsid w:val="003243D3"/>
    <w:rsid w:val="00336291"/>
    <w:rsid w:val="003F1A78"/>
    <w:rsid w:val="004A5448"/>
    <w:rsid w:val="004C5CB9"/>
    <w:rsid w:val="004F42EA"/>
    <w:rsid w:val="00537E7E"/>
    <w:rsid w:val="005776BF"/>
    <w:rsid w:val="00585A97"/>
    <w:rsid w:val="005B2395"/>
    <w:rsid w:val="005D2333"/>
    <w:rsid w:val="00602F5B"/>
    <w:rsid w:val="006159D0"/>
    <w:rsid w:val="006614CF"/>
    <w:rsid w:val="00685785"/>
    <w:rsid w:val="006966D9"/>
    <w:rsid w:val="006C0ABE"/>
    <w:rsid w:val="006F1873"/>
    <w:rsid w:val="0070415B"/>
    <w:rsid w:val="007A2404"/>
    <w:rsid w:val="007A2805"/>
    <w:rsid w:val="007C7676"/>
    <w:rsid w:val="00824561"/>
    <w:rsid w:val="008D093E"/>
    <w:rsid w:val="008E6F81"/>
    <w:rsid w:val="00904477"/>
    <w:rsid w:val="00953C79"/>
    <w:rsid w:val="009759BB"/>
    <w:rsid w:val="009B7E69"/>
    <w:rsid w:val="009C2979"/>
    <w:rsid w:val="009E6BB5"/>
    <w:rsid w:val="009F346A"/>
    <w:rsid w:val="00A13507"/>
    <w:rsid w:val="00AA2CB0"/>
    <w:rsid w:val="00AB1BD3"/>
    <w:rsid w:val="00AD291D"/>
    <w:rsid w:val="00AF58D0"/>
    <w:rsid w:val="00B67D96"/>
    <w:rsid w:val="00B83FBC"/>
    <w:rsid w:val="00BB3854"/>
    <w:rsid w:val="00BB6DBA"/>
    <w:rsid w:val="00C3420D"/>
    <w:rsid w:val="00C771E7"/>
    <w:rsid w:val="00C9072D"/>
    <w:rsid w:val="00CF2B10"/>
    <w:rsid w:val="00D0100B"/>
    <w:rsid w:val="00D32A82"/>
    <w:rsid w:val="00D36215"/>
    <w:rsid w:val="00D5148B"/>
    <w:rsid w:val="00D51F87"/>
    <w:rsid w:val="00DB2F93"/>
    <w:rsid w:val="00DF1678"/>
    <w:rsid w:val="00E16105"/>
    <w:rsid w:val="00E66330"/>
    <w:rsid w:val="00E8185E"/>
    <w:rsid w:val="00E87AA7"/>
    <w:rsid w:val="00E97069"/>
    <w:rsid w:val="00F354AB"/>
    <w:rsid w:val="00F80C0E"/>
    <w:rsid w:val="00F9328E"/>
    <w:rsid w:val="00FC673C"/>
    <w:rsid w:val="00FC7D29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5392"/>
  <w15:docId w15:val="{1CC0B46E-5ADD-4C5F-947B-3D86B183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3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59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F34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4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4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4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4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Mondelēz International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Turek, Bartlomiej</dc:creator>
  <cp:keywords/>
  <dc:description/>
  <cp:lastModifiedBy>ZTOiRG</cp:lastModifiedBy>
  <cp:revision>2</cp:revision>
  <cp:lastPrinted>2019-10-01T09:07:00Z</cp:lastPrinted>
  <dcterms:created xsi:type="dcterms:W3CDTF">2019-10-01T09:09:00Z</dcterms:created>
  <dcterms:modified xsi:type="dcterms:W3CDTF">2019-10-01T09:09:00Z</dcterms:modified>
</cp:coreProperties>
</file>